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3004C" w:rsidRPr="0063004C" w:rsidRDefault="0063004C" w:rsidP="0063004C">
      <w:pPr>
        <w:rPr>
          <w:rFonts w:cs="Arial"/>
          <w:rtl/>
        </w:rPr>
      </w:pPr>
      <w:r w:rsidRPr="0063004C">
        <w:rPr>
          <w:rFonts w:cs="Arial" w:hint="cs"/>
          <w:rtl/>
        </w:rPr>
        <w:t>تعتبر</w:t>
      </w:r>
      <w:r w:rsidRPr="0063004C">
        <w:rPr>
          <w:rFonts w:cs="Arial"/>
          <w:rtl/>
        </w:rPr>
        <w:t xml:space="preserve"> </w:t>
      </w:r>
      <w:r w:rsidRPr="0063004C">
        <w:rPr>
          <w:rFonts w:cs="Arial" w:hint="cs"/>
          <w:rtl/>
        </w:rPr>
        <w:t>جامعة</w:t>
      </w:r>
      <w:r w:rsidRPr="0063004C">
        <w:rPr>
          <w:rFonts w:cs="Arial"/>
          <w:rtl/>
        </w:rPr>
        <w:t xml:space="preserve"> </w:t>
      </w:r>
      <w:r w:rsidRPr="0063004C">
        <w:rPr>
          <w:rFonts w:cs="Arial" w:hint="cs"/>
          <w:rtl/>
        </w:rPr>
        <w:t>الملك</w:t>
      </w:r>
      <w:r w:rsidRPr="0063004C">
        <w:rPr>
          <w:rFonts w:cs="Arial"/>
          <w:rtl/>
        </w:rPr>
        <w:t xml:space="preserve"> </w:t>
      </w:r>
      <w:r w:rsidRPr="0063004C">
        <w:rPr>
          <w:rFonts w:cs="Arial" w:hint="cs"/>
          <w:rtl/>
        </w:rPr>
        <w:t>عبدالعزيز</w:t>
      </w:r>
      <w:r w:rsidRPr="0063004C">
        <w:rPr>
          <w:rFonts w:cs="Arial"/>
          <w:rtl/>
        </w:rPr>
        <w:t xml:space="preserve"> </w:t>
      </w:r>
      <w:r w:rsidRPr="0063004C">
        <w:rPr>
          <w:rFonts w:cs="Arial" w:hint="cs"/>
          <w:rtl/>
        </w:rPr>
        <w:t>إحدى</w:t>
      </w:r>
      <w:r w:rsidRPr="0063004C">
        <w:rPr>
          <w:rFonts w:cs="Arial"/>
          <w:rtl/>
        </w:rPr>
        <w:t xml:space="preserve"> </w:t>
      </w:r>
      <w:r w:rsidRPr="0063004C">
        <w:rPr>
          <w:rFonts w:cs="Arial" w:hint="cs"/>
          <w:rtl/>
        </w:rPr>
        <w:t>المؤسسات</w:t>
      </w:r>
      <w:r w:rsidRPr="0063004C">
        <w:rPr>
          <w:rFonts w:cs="Arial"/>
          <w:rtl/>
        </w:rPr>
        <w:t xml:space="preserve"> </w:t>
      </w:r>
      <w:r w:rsidRPr="0063004C">
        <w:rPr>
          <w:rFonts w:cs="Arial" w:hint="cs"/>
          <w:rtl/>
        </w:rPr>
        <w:t>الأكاديمية</w:t>
      </w:r>
      <w:r w:rsidRPr="0063004C">
        <w:rPr>
          <w:rFonts w:cs="Arial"/>
          <w:rtl/>
        </w:rPr>
        <w:t xml:space="preserve"> </w:t>
      </w:r>
      <w:r w:rsidRPr="0063004C">
        <w:rPr>
          <w:rFonts w:cs="Arial" w:hint="cs"/>
          <w:rtl/>
        </w:rPr>
        <w:t>التي</w:t>
      </w:r>
      <w:r w:rsidRPr="0063004C">
        <w:rPr>
          <w:rFonts w:cs="Arial"/>
          <w:rtl/>
        </w:rPr>
        <w:t xml:space="preserve"> </w:t>
      </w:r>
      <w:r w:rsidRPr="0063004C">
        <w:rPr>
          <w:rFonts w:cs="Arial" w:hint="cs"/>
          <w:rtl/>
        </w:rPr>
        <w:t>لها</w:t>
      </w:r>
      <w:r w:rsidRPr="0063004C">
        <w:rPr>
          <w:rFonts w:cs="Arial"/>
          <w:rtl/>
        </w:rPr>
        <w:t xml:space="preserve"> </w:t>
      </w:r>
      <w:r w:rsidRPr="0063004C">
        <w:rPr>
          <w:rFonts w:cs="Arial" w:hint="cs"/>
          <w:rtl/>
        </w:rPr>
        <w:t>نشاطها</w:t>
      </w:r>
      <w:r w:rsidRPr="0063004C">
        <w:rPr>
          <w:rFonts w:cs="Arial"/>
          <w:rtl/>
        </w:rPr>
        <w:t xml:space="preserve"> </w:t>
      </w:r>
      <w:r w:rsidRPr="0063004C">
        <w:rPr>
          <w:rFonts w:cs="Arial" w:hint="cs"/>
          <w:rtl/>
        </w:rPr>
        <w:t>البحثي</w:t>
      </w:r>
      <w:r w:rsidRPr="0063004C">
        <w:rPr>
          <w:rFonts w:cs="Arial"/>
          <w:rtl/>
        </w:rPr>
        <w:t xml:space="preserve"> </w:t>
      </w:r>
      <w:r w:rsidRPr="0063004C">
        <w:rPr>
          <w:rFonts w:cs="Arial" w:hint="cs"/>
          <w:rtl/>
        </w:rPr>
        <w:t>،</w:t>
      </w:r>
      <w:r w:rsidRPr="0063004C">
        <w:rPr>
          <w:rFonts w:cs="Arial"/>
          <w:rtl/>
        </w:rPr>
        <w:t xml:space="preserve"> </w:t>
      </w:r>
      <w:r w:rsidRPr="0063004C">
        <w:rPr>
          <w:rFonts w:cs="Arial" w:hint="cs"/>
          <w:rtl/>
        </w:rPr>
        <w:t>سواء</w:t>
      </w:r>
      <w:r w:rsidRPr="0063004C">
        <w:rPr>
          <w:rFonts w:cs="Arial"/>
          <w:rtl/>
        </w:rPr>
        <w:t xml:space="preserve"> </w:t>
      </w:r>
      <w:r w:rsidRPr="0063004C">
        <w:rPr>
          <w:rFonts w:cs="Arial" w:hint="cs"/>
          <w:rtl/>
        </w:rPr>
        <w:t>المدعم</w:t>
      </w:r>
      <w:r w:rsidRPr="0063004C">
        <w:rPr>
          <w:rFonts w:cs="Arial"/>
          <w:rtl/>
        </w:rPr>
        <w:t xml:space="preserve"> </w:t>
      </w:r>
      <w:r w:rsidRPr="0063004C">
        <w:rPr>
          <w:rFonts w:cs="Arial" w:hint="cs"/>
          <w:rtl/>
        </w:rPr>
        <w:t>أو</w:t>
      </w:r>
      <w:r w:rsidRPr="0063004C">
        <w:rPr>
          <w:rFonts w:cs="Arial"/>
          <w:rtl/>
        </w:rPr>
        <w:t xml:space="preserve"> </w:t>
      </w:r>
      <w:r w:rsidRPr="0063004C">
        <w:rPr>
          <w:rFonts w:cs="Arial" w:hint="cs"/>
          <w:rtl/>
        </w:rPr>
        <w:t>غير</w:t>
      </w:r>
      <w:r w:rsidRPr="0063004C">
        <w:rPr>
          <w:rFonts w:cs="Arial"/>
          <w:rtl/>
        </w:rPr>
        <w:t xml:space="preserve"> </w:t>
      </w:r>
      <w:r w:rsidRPr="0063004C">
        <w:rPr>
          <w:rFonts w:cs="Arial" w:hint="cs"/>
          <w:rtl/>
        </w:rPr>
        <w:t>المدعم</w:t>
      </w:r>
      <w:r w:rsidRPr="0063004C">
        <w:rPr>
          <w:rFonts w:cs="Arial"/>
          <w:rtl/>
        </w:rPr>
        <w:t xml:space="preserve"> </w:t>
      </w:r>
      <w:r w:rsidRPr="0063004C">
        <w:rPr>
          <w:rFonts w:cs="Arial" w:hint="cs"/>
          <w:rtl/>
        </w:rPr>
        <w:t>،</w:t>
      </w:r>
      <w:r w:rsidRPr="0063004C">
        <w:rPr>
          <w:rFonts w:cs="Arial"/>
          <w:rtl/>
        </w:rPr>
        <w:t xml:space="preserve"> </w:t>
      </w:r>
      <w:r w:rsidRPr="0063004C">
        <w:rPr>
          <w:rFonts w:cs="Arial" w:hint="cs"/>
          <w:rtl/>
        </w:rPr>
        <w:t>الذي</w:t>
      </w:r>
      <w:r w:rsidRPr="0063004C">
        <w:rPr>
          <w:rFonts w:cs="Arial"/>
          <w:rtl/>
        </w:rPr>
        <w:t xml:space="preserve"> </w:t>
      </w:r>
      <w:r w:rsidRPr="0063004C">
        <w:rPr>
          <w:rFonts w:cs="Arial" w:hint="cs"/>
          <w:rtl/>
        </w:rPr>
        <w:t>يقوم</w:t>
      </w:r>
      <w:r w:rsidRPr="0063004C">
        <w:rPr>
          <w:rFonts w:cs="Arial"/>
          <w:rtl/>
        </w:rPr>
        <w:t xml:space="preserve"> </w:t>
      </w:r>
      <w:r w:rsidRPr="0063004C">
        <w:rPr>
          <w:rFonts w:cs="Arial" w:hint="cs"/>
          <w:rtl/>
        </w:rPr>
        <w:t>به</w:t>
      </w:r>
      <w:r w:rsidRPr="0063004C">
        <w:rPr>
          <w:rFonts w:cs="Arial"/>
          <w:rtl/>
        </w:rPr>
        <w:t xml:space="preserve"> </w:t>
      </w:r>
      <w:r w:rsidRPr="0063004C">
        <w:rPr>
          <w:rFonts w:cs="Arial" w:hint="cs"/>
          <w:rtl/>
        </w:rPr>
        <w:t>أعضاء</w:t>
      </w:r>
      <w:r w:rsidRPr="0063004C">
        <w:rPr>
          <w:rFonts w:cs="Arial"/>
          <w:rtl/>
        </w:rPr>
        <w:t xml:space="preserve"> </w:t>
      </w:r>
      <w:r w:rsidRPr="0063004C">
        <w:rPr>
          <w:rFonts w:cs="Arial" w:hint="cs"/>
          <w:rtl/>
        </w:rPr>
        <w:t>هيئة</w:t>
      </w:r>
      <w:r w:rsidRPr="0063004C">
        <w:rPr>
          <w:rFonts w:cs="Arial"/>
          <w:rtl/>
        </w:rPr>
        <w:t xml:space="preserve"> </w:t>
      </w:r>
      <w:r w:rsidRPr="0063004C">
        <w:rPr>
          <w:rFonts w:cs="Arial" w:hint="cs"/>
          <w:rtl/>
        </w:rPr>
        <w:t>التدريس</w:t>
      </w:r>
      <w:r w:rsidRPr="0063004C">
        <w:rPr>
          <w:rFonts w:cs="Arial"/>
          <w:rtl/>
        </w:rPr>
        <w:t xml:space="preserve"> </w:t>
      </w:r>
      <w:r w:rsidRPr="0063004C">
        <w:rPr>
          <w:rFonts w:cs="Arial" w:hint="cs"/>
          <w:rtl/>
        </w:rPr>
        <w:t>بها</w:t>
      </w:r>
      <w:r w:rsidRPr="0063004C">
        <w:rPr>
          <w:rFonts w:cs="Arial"/>
          <w:rtl/>
        </w:rPr>
        <w:t xml:space="preserve"> . </w:t>
      </w:r>
      <w:r w:rsidRPr="0063004C">
        <w:rPr>
          <w:rFonts w:cs="Arial" w:hint="cs"/>
          <w:rtl/>
        </w:rPr>
        <w:t>هذا</w:t>
      </w:r>
      <w:r w:rsidRPr="0063004C">
        <w:rPr>
          <w:rFonts w:cs="Arial"/>
          <w:rtl/>
        </w:rPr>
        <w:t xml:space="preserve"> </w:t>
      </w:r>
      <w:r w:rsidRPr="0063004C">
        <w:rPr>
          <w:rFonts w:cs="Arial" w:hint="cs"/>
          <w:rtl/>
        </w:rPr>
        <w:t>النشاط</w:t>
      </w:r>
      <w:r w:rsidRPr="0063004C">
        <w:rPr>
          <w:rFonts w:cs="Arial"/>
          <w:rtl/>
        </w:rPr>
        <w:t xml:space="preserve"> </w:t>
      </w:r>
      <w:r w:rsidRPr="0063004C">
        <w:rPr>
          <w:rFonts w:cs="Arial" w:hint="cs"/>
          <w:rtl/>
        </w:rPr>
        <w:t>لا</w:t>
      </w:r>
      <w:r w:rsidRPr="0063004C">
        <w:rPr>
          <w:rFonts w:cs="Arial"/>
          <w:rtl/>
        </w:rPr>
        <w:t xml:space="preserve"> </w:t>
      </w:r>
      <w:r w:rsidRPr="0063004C">
        <w:rPr>
          <w:rFonts w:cs="Arial" w:hint="cs"/>
          <w:rtl/>
        </w:rPr>
        <w:t>تكتمل</w:t>
      </w:r>
      <w:r w:rsidRPr="0063004C">
        <w:rPr>
          <w:rFonts w:cs="Arial"/>
          <w:rtl/>
        </w:rPr>
        <w:t xml:space="preserve"> </w:t>
      </w:r>
      <w:r w:rsidRPr="0063004C">
        <w:rPr>
          <w:rFonts w:cs="Arial" w:hint="cs"/>
          <w:rtl/>
        </w:rPr>
        <w:t>دوره</w:t>
      </w:r>
      <w:r w:rsidRPr="0063004C">
        <w:rPr>
          <w:rFonts w:cs="Arial"/>
          <w:rtl/>
        </w:rPr>
        <w:t xml:space="preserve"> </w:t>
      </w:r>
      <w:r w:rsidRPr="0063004C">
        <w:rPr>
          <w:rFonts w:cs="Arial" w:hint="cs"/>
          <w:rtl/>
        </w:rPr>
        <w:t>المعلومات</w:t>
      </w:r>
      <w:r w:rsidRPr="0063004C">
        <w:rPr>
          <w:rFonts w:cs="Arial"/>
          <w:rtl/>
        </w:rPr>
        <w:t xml:space="preserve"> </w:t>
      </w:r>
      <w:r w:rsidRPr="0063004C">
        <w:rPr>
          <w:rFonts w:cs="Arial" w:hint="cs"/>
          <w:rtl/>
        </w:rPr>
        <w:t>فيه</w:t>
      </w:r>
      <w:r w:rsidRPr="0063004C">
        <w:rPr>
          <w:rFonts w:cs="Arial"/>
          <w:rtl/>
        </w:rPr>
        <w:t xml:space="preserve"> </w:t>
      </w:r>
      <w:r w:rsidRPr="0063004C">
        <w:rPr>
          <w:rFonts w:cs="Arial" w:hint="cs"/>
          <w:rtl/>
        </w:rPr>
        <w:t>إلا</w:t>
      </w:r>
      <w:r w:rsidRPr="0063004C">
        <w:rPr>
          <w:rFonts w:cs="Arial"/>
          <w:rtl/>
        </w:rPr>
        <w:t xml:space="preserve"> </w:t>
      </w:r>
      <w:r w:rsidRPr="0063004C">
        <w:rPr>
          <w:rFonts w:cs="Arial" w:hint="cs"/>
          <w:rtl/>
        </w:rPr>
        <w:t>بنشره</w:t>
      </w:r>
      <w:r w:rsidRPr="0063004C">
        <w:rPr>
          <w:rFonts w:cs="Arial"/>
          <w:rtl/>
        </w:rPr>
        <w:t xml:space="preserve"> </w:t>
      </w:r>
      <w:r w:rsidRPr="0063004C">
        <w:rPr>
          <w:rFonts w:cs="Arial" w:hint="cs"/>
          <w:rtl/>
        </w:rPr>
        <w:t>في</w:t>
      </w:r>
      <w:r w:rsidRPr="0063004C">
        <w:rPr>
          <w:rFonts w:cs="Arial"/>
          <w:rtl/>
        </w:rPr>
        <w:t xml:space="preserve"> </w:t>
      </w:r>
      <w:r w:rsidRPr="0063004C">
        <w:rPr>
          <w:rFonts w:cs="Arial" w:hint="cs"/>
          <w:rtl/>
        </w:rPr>
        <w:t>مجلات</w:t>
      </w:r>
      <w:r w:rsidRPr="0063004C">
        <w:rPr>
          <w:rFonts w:cs="Arial"/>
          <w:rtl/>
        </w:rPr>
        <w:t xml:space="preserve"> </w:t>
      </w:r>
      <w:r w:rsidRPr="0063004C">
        <w:rPr>
          <w:rFonts w:cs="Arial" w:hint="cs"/>
          <w:rtl/>
        </w:rPr>
        <w:t>الجامعة</w:t>
      </w:r>
      <w:r w:rsidRPr="0063004C">
        <w:rPr>
          <w:rFonts w:cs="Arial"/>
          <w:rtl/>
        </w:rPr>
        <w:t xml:space="preserve"> </w:t>
      </w:r>
      <w:r w:rsidRPr="0063004C">
        <w:rPr>
          <w:rFonts w:cs="Arial" w:hint="cs"/>
          <w:rtl/>
        </w:rPr>
        <w:t>أو</w:t>
      </w:r>
      <w:r w:rsidRPr="0063004C">
        <w:rPr>
          <w:rFonts w:cs="Arial"/>
          <w:rtl/>
        </w:rPr>
        <w:t xml:space="preserve"> </w:t>
      </w:r>
      <w:r w:rsidRPr="0063004C">
        <w:rPr>
          <w:rFonts w:cs="Arial" w:hint="cs"/>
          <w:rtl/>
        </w:rPr>
        <w:t>غيرها</w:t>
      </w:r>
      <w:r w:rsidRPr="0063004C">
        <w:rPr>
          <w:rFonts w:cs="Arial"/>
          <w:rtl/>
        </w:rPr>
        <w:t xml:space="preserve"> </w:t>
      </w:r>
      <w:r w:rsidRPr="0063004C">
        <w:rPr>
          <w:rFonts w:cs="Arial" w:hint="cs"/>
          <w:rtl/>
        </w:rPr>
        <w:t>من</w:t>
      </w:r>
      <w:r w:rsidRPr="0063004C">
        <w:rPr>
          <w:rFonts w:cs="Arial"/>
          <w:rtl/>
        </w:rPr>
        <w:t xml:space="preserve"> </w:t>
      </w:r>
      <w:r w:rsidRPr="0063004C">
        <w:rPr>
          <w:rFonts w:cs="Arial" w:hint="cs"/>
          <w:rtl/>
        </w:rPr>
        <w:t>أوعية</w:t>
      </w:r>
      <w:r w:rsidRPr="0063004C">
        <w:rPr>
          <w:rFonts w:cs="Arial"/>
          <w:rtl/>
        </w:rPr>
        <w:t xml:space="preserve"> </w:t>
      </w:r>
      <w:r w:rsidRPr="0063004C">
        <w:rPr>
          <w:rFonts w:cs="Arial" w:hint="cs"/>
          <w:rtl/>
        </w:rPr>
        <w:t>المعلومات</w:t>
      </w:r>
      <w:r w:rsidRPr="0063004C">
        <w:rPr>
          <w:rFonts w:cs="Arial"/>
          <w:rtl/>
        </w:rPr>
        <w:t xml:space="preserve"> </w:t>
      </w:r>
      <w:r w:rsidRPr="0063004C">
        <w:rPr>
          <w:rFonts w:cs="Arial" w:hint="cs"/>
          <w:rtl/>
        </w:rPr>
        <w:t>،</w:t>
      </w:r>
      <w:r w:rsidRPr="0063004C">
        <w:rPr>
          <w:rFonts w:cs="Arial"/>
          <w:rtl/>
        </w:rPr>
        <w:t xml:space="preserve"> </w:t>
      </w:r>
      <w:r w:rsidRPr="0063004C">
        <w:rPr>
          <w:rFonts w:cs="Arial" w:hint="cs"/>
          <w:rtl/>
        </w:rPr>
        <w:t>سواء</w:t>
      </w:r>
      <w:r w:rsidRPr="0063004C">
        <w:rPr>
          <w:rFonts w:cs="Arial"/>
          <w:rtl/>
        </w:rPr>
        <w:t xml:space="preserve"> </w:t>
      </w:r>
      <w:r w:rsidRPr="0063004C">
        <w:rPr>
          <w:rFonts w:cs="Arial" w:hint="cs"/>
          <w:rtl/>
        </w:rPr>
        <w:t>كان</w:t>
      </w:r>
      <w:r w:rsidRPr="0063004C">
        <w:rPr>
          <w:rFonts w:cs="Arial"/>
          <w:rtl/>
        </w:rPr>
        <w:t xml:space="preserve"> </w:t>
      </w:r>
      <w:r w:rsidRPr="0063004C">
        <w:rPr>
          <w:rFonts w:cs="Arial" w:hint="cs"/>
          <w:rtl/>
        </w:rPr>
        <w:t>ذلك</w:t>
      </w:r>
      <w:r w:rsidRPr="0063004C">
        <w:rPr>
          <w:rFonts w:cs="Arial"/>
          <w:rtl/>
        </w:rPr>
        <w:t xml:space="preserve"> </w:t>
      </w:r>
      <w:r w:rsidRPr="0063004C">
        <w:rPr>
          <w:rFonts w:cs="Arial" w:hint="cs"/>
          <w:rtl/>
        </w:rPr>
        <w:t>داخل</w:t>
      </w:r>
      <w:r w:rsidRPr="0063004C">
        <w:rPr>
          <w:rFonts w:cs="Arial"/>
          <w:rtl/>
        </w:rPr>
        <w:t xml:space="preserve"> </w:t>
      </w:r>
      <w:r w:rsidRPr="0063004C">
        <w:rPr>
          <w:rFonts w:cs="Arial" w:hint="cs"/>
          <w:rtl/>
        </w:rPr>
        <w:t>الجامعة</w:t>
      </w:r>
      <w:r w:rsidRPr="0063004C">
        <w:rPr>
          <w:rFonts w:cs="Arial"/>
          <w:rtl/>
        </w:rPr>
        <w:t xml:space="preserve"> </w:t>
      </w:r>
      <w:r w:rsidRPr="0063004C">
        <w:rPr>
          <w:rFonts w:cs="Arial" w:hint="cs"/>
          <w:rtl/>
        </w:rPr>
        <w:t>أو</w:t>
      </w:r>
      <w:r w:rsidRPr="0063004C">
        <w:rPr>
          <w:rFonts w:cs="Arial"/>
          <w:rtl/>
        </w:rPr>
        <w:t xml:space="preserve"> </w:t>
      </w:r>
      <w:r w:rsidRPr="0063004C">
        <w:rPr>
          <w:rFonts w:cs="Arial" w:hint="cs"/>
          <w:rtl/>
        </w:rPr>
        <w:t>خارجها</w:t>
      </w:r>
      <w:r w:rsidRPr="0063004C">
        <w:rPr>
          <w:rFonts w:cs="Arial"/>
          <w:rtl/>
        </w:rPr>
        <w:t xml:space="preserve"> .</w:t>
      </w:r>
    </w:p>
    <w:p w:rsidR="0063004C" w:rsidRPr="0063004C" w:rsidRDefault="0063004C" w:rsidP="0063004C">
      <w:pPr>
        <w:rPr>
          <w:rFonts w:cs="Arial"/>
          <w:rtl/>
        </w:rPr>
      </w:pPr>
      <w:r w:rsidRPr="0063004C">
        <w:rPr>
          <w:rFonts w:cs="Arial" w:hint="cs"/>
          <w:rtl/>
        </w:rPr>
        <w:t>ويدرس</w:t>
      </w:r>
      <w:r w:rsidRPr="0063004C">
        <w:rPr>
          <w:rFonts w:cs="Arial"/>
          <w:rtl/>
        </w:rPr>
        <w:t xml:space="preserve"> </w:t>
      </w:r>
      <w:r w:rsidRPr="0063004C">
        <w:rPr>
          <w:rFonts w:cs="Arial" w:hint="cs"/>
          <w:rtl/>
        </w:rPr>
        <w:t>هذا</w:t>
      </w:r>
      <w:r w:rsidRPr="0063004C">
        <w:rPr>
          <w:rFonts w:cs="Arial"/>
          <w:rtl/>
        </w:rPr>
        <w:t xml:space="preserve"> </w:t>
      </w:r>
      <w:r w:rsidRPr="0063004C">
        <w:rPr>
          <w:rFonts w:cs="Arial" w:hint="cs"/>
          <w:rtl/>
        </w:rPr>
        <w:t>البحث</w:t>
      </w:r>
      <w:r w:rsidRPr="0063004C">
        <w:rPr>
          <w:rFonts w:cs="Arial"/>
          <w:rtl/>
        </w:rPr>
        <w:t xml:space="preserve"> </w:t>
      </w:r>
      <w:r w:rsidRPr="0063004C">
        <w:rPr>
          <w:rFonts w:cs="Arial" w:hint="cs"/>
          <w:rtl/>
        </w:rPr>
        <w:t>المجلات</w:t>
      </w:r>
      <w:r w:rsidRPr="0063004C">
        <w:rPr>
          <w:rFonts w:cs="Arial"/>
          <w:rtl/>
        </w:rPr>
        <w:t xml:space="preserve"> </w:t>
      </w:r>
      <w:r w:rsidRPr="0063004C">
        <w:rPr>
          <w:rFonts w:cs="Arial" w:hint="cs"/>
          <w:rtl/>
        </w:rPr>
        <w:t>العلمية</w:t>
      </w:r>
      <w:r w:rsidRPr="0063004C">
        <w:rPr>
          <w:rFonts w:cs="Arial"/>
          <w:rtl/>
        </w:rPr>
        <w:t xml:space="preserve"> </w:t>
      </w:r>
      <w:r w:rsidRPr="0063004C">
        <w:rPr>
          <w:rFonts w:cs="Arial" w:hint="cs"/>
          <w:rtl/>
        </w:rPr>
        <w:t>في</w:t>
      </w:r>
      <w:r w:rsidRPr="0063004C">
        <w:rPr>
          <w:rFonts w:cs="Arial"/>
          <w:rtl/>
        </w:rPr>
        <w:t xml:space="preserve"> </w:t>
      </w:r>
      <w:r w:rsidRPr="0063004C">
        <w:rPr>
          <w:rFonts w:cs="Arial" w:hint="cs"/>
          <w:rtl/>
        </w:rPr>
        <w:t>الجامعة</w:t>
      </w:r>
      <w:r w:rsidRPr="0063004C">
        <w:rPr>
          <w:rFonts w:cs="Arial"/>
          <w:rtl/>
        </w:rPr>
        <w:t xml:space="preserve"> </w:t>
      </w:r>
      <w:r w:rsidRPr="0063004C">
        <w:rPr>
          <w:rFonts w:cs="Arial" w:hint="cs"/>
          <w:rtl/>
        </w:rPr>
        <w:t>باعتبارها</w:t>
      </w:r>
      <w:r w:rsidRPr="0063004C">
        <w:rPr>
          <w:rFonts w:cs="Arial"/>
          <w:rtl/>
        </w:rPr>
        <w:t xml:space="preserve"> </w:t>
      </w:r>
      <w:r w:rsidRPr="0063004C">
        <w:rPr>
          <w:rFonts w:cs="Arial" w:hint="cs"/>
          <w:rtl/>
        </w:rPr>
        <w:t>أوعية</w:t>
      </w:r>
      <w:r w:rsidRPr="0063004C">
        <w:rPr>
          <w:rFonts w:cs="Arial"/>
          <w:rtl/>
        </w:rPr>
        <w:t xml:space="preserve"> </w:t>
      </w:r>
      <w:r w:rsidRPr="0063004C">
        <w:rPr>
          <w:rFonts w:cs="Arial" w:hint="cs"/>
          <w:rtl/>
        </w:rPr>
        <w:t>المعلومات</w:t>
      </w:r>
      <w:r w:rsidRPr="0063004C">
        <w:rPr>
          <w:rFonts w:cs="Arial"/>
          <w:rtl/>
        </w:rPr>
        <w:t xml:space="preserve"> </w:t>
      </w:r>
      <w:r w:rsidRPr="0063004C">
        <w:rPr>
          <w:rFonts w:cs="Arial" w:hint="cs"/>
          <w:rtl/>
        </w:rPr>
        <w:t>الطبيعية</w:t>
      </w:r>
      <w:r w:rsidRPr="0063004C">
        <w:rPr>
          <w:rFonts w:cs="Arial"/>
          <w:rtl/>
        </w:rPr>
        <w:t xml:space="preserve"> </w:t>
      </w:r>
      <w:r w:rsidRPr="0063004C">
        <w:rPr>
          <w:rFonts w:cs="Arial" w:hint="cs"/>
          <w:rtl/>
        </w:rPr>
        <w:t>لنشر</w:t>
      </w:r>
      <w:r w:rsidRPr="0063004C">
        <w:rPr>
          <w:rFonts w:cs="Arial"/>
          <w:rtl/>
        </w:rPr>
        <w:t xml:space="preserve"> </w:t>
      </w:r>
      <w:r w:rsidRPr="0063004C">
        <w:rPr>
          <w:rFonts w:cs="Arial" w:hint="cs"/>
          <w:rtl/>
        </w:rPr>
        <w:t>نتاج</w:t>
      </w:r>
      <w:r w:rsidRPr="0063004C">
        <w:rPr>
          <w:rFonts w:cs="Arial"/>
          <w:rtl/>
        </w:rPr>
        <w:t xml:space="preserve"> </w:t>
      </w:r>
      <w:r w:rsidRPr="0063004C">
        <w:rPr>
          <w:rFonts w:cs="Arial" w:hint="cs"/>
          <w:rtl/>
        </w:rPr>
        <w:t>البحث</w:t>
      </w:r>
      <w:r w:rsidRPr="0063004C">
        <w:rPr>
          <w:rFonts w:cs="Arial"/>
          <w:rtl/>
        </w:rPr>
        <w:t xml:space="preserve"> </w:t>
      </w:r>
      <w:r w:rsidRPr="0063004C">
        <w:rPr>
          <w:rFonts w:cs="Arial" w:hint="cs"/>
          <w:rtl/>
        </w:rPr>
        <w:t>العلمي</w:t>
      </w:r>
      <w:r w:rsidRPr="0063004C">
        <w:rPr>
          <w:rFonts w:cs="Arial"/>
          <w:rtl/>
        </w:rPr>
        <w:t xml:space="preserve"> </w:t>
      </w:r>
      <w:r w:rsidRPr="0063004C">
        <w:rPr>
          <w:rFonts w:cs="Arial" w:hint="cs"/>
          <w:rtl/>
        </w:rPr>
        <w:t>ويعرض</w:t>
      </w:r>
      <w:r w:rsidRPr="0063004C">
        <w:rPr>
          <w:rFonts w:cs="Arial"/>
          <w:rtl/>
        </w:rPr>
        <w:t xml:space="preserve"> </w:t>
      </w:r>
      <w:r w:rsidRPr="0063004C">
        <w:rPr>
          <w:rFonts w:cs="Arial" w:hint="cs"/>
          <w:rtl/>
        </w:rPr>
        <w:t>للمشاكل</w:t>
      </w:r>
      <w:r w:rsidRPr="0063004C">
        <w:rPr>
          <w:rFonts w:cs="Arial"/>
          <w:rtl/>
        </w:rPr>
        <w:t xml:space="preserve"> </w:t>
      </w:r>
      <w:r w:rsidRPr="0063004C">
        <w:rPr>
          <w:rFonts w:cs="Arial" w:hint="cs"/>
          <w:rtl/>
        </w:rPr>
        <w:t>التي</w:t>
      </w:r>
      <w:r w:rsidRPr="0063004C">
        <w:rPr>
          <w:rFonts w:cs="Arial"/>
          <w:rtl/>
        </w:rPr>
        <w:t xml:space="preserve"> </w:t>
      </w:r>
      <w:r w:rsidRPr="0063004C">
        <w:rPr>
          <w:rFonts w:cs="Arial" w:hint="cs"/>
          <w:rtl/>
        </w:rPr>
        <w:t>واجهتها</w:t>
      </w:r>
      <w:r w:rsidRPr="0063004C">
        <w:rPr>
          <w:rFonts w:cs="Arial"/>
          <w:rtl/>
        </w:rPr>
        <w:t xml:space="preserve"> </w:t>
      </w:r>
      <w:r w:rsidRPr="0063004C">
        <w:rPr>
          <w:rFonts w:cs="Arial" w:hint="cs"/>
          <w:rtl/>
        </w:rPr>
        <w:t>في</w:t>
      </w:r>
      <w:r w:rsidRPr="0063004C">
        <w:rPr>
          <w:rFonts w:cs="Arial"/>
          <w:rtl/>
        </w:rPr>
        <w:t xml:space="preserve"> </w:t>
      </w:r>
      <w:r w:rsidRPr="0063004C">
        <w:rPr>
          <w:rFonts w:cs="Arial" w:hint="cs"/>
          <w:rtl/>
        </w:rPr>
        <w:t>بداية</w:t>
      </w:r>
      <w:r w:rsidRPr="0063004C">
        <w:rPr>
          <w:rFonts w:cs="Arial"/>
          <w:rtl/>
        </w:rPr>
        <w:t xml:space="preserve"> </w:t>
      </w:r>
      <w:r w:rsidRPr="0063004C">
        <w:rPr>
          <w:rFonts w:cs="Arial" w:hint="cs"/>
          <w:rtl/>
        </w:rPr>
        <w:t>عهدها</w:t>
      </w:r>
      <w:r w:rsidRPr="0063004C">
        <w:rPr>
          <w:rFonts w:cs="Arial"/>
          <w:rtl/>
        </w:rPr>
        <w:t xml:space="preserve"> </w:t>
      </w:r>
      <w:r w:rsidRPr="0063004C">
        <w:rPr>
          <w:rFonts w:cs="Arial" w:hint="cs"/>
          <w:rtl/>
        </w:rPr>
        <w:t>والمراحل</w:t>
      </w:r>
      <w:r w:rsidRPr="0063004C">
        <w:rPr>
          <w:rFonts w:cs="Arial"/>
          <w:rtl/>
        </w:rPr>
        <w:t xml:space="preserve"> </w:t>
      </w:r>
      <w:r w:rsidRPr="0063004C">
        <w:rPr>
          <w:rFonts w:cs="Arial" w:hint="cs"/>
          <w:rtl/>
        </w:rPr>
        <w:t>التي</w:t>
      </w:r>
      <w:r w:rsidRPr="0063004C">
        <w:rPr>
          <w:rFonts w:cs="Arial"/>
          <w:rtl/>
        </w:rPr>
        <w:t xml:space="preserve"> </w:t>
      </w:r>
      <w:r w:rsidRPr="0063004C">
        <w:rPr>
          <w:rFonts w:cs="Arial" w:hint="cs"/>
          <w:rtl/>
        </w:rPr>
        <w:t>مرت</w:t>
      </w:r>
      <w:r w:rsidRPr="0063004C">
        <w:rPr>
          <w:rFonts w:cs="Arial"/>
          <w:rtl/>
        </w:rPr>
        <w:t xml:space="preserve"> </w:t>
      </w:r>
      <w:r w:rsidRPr="0063004C">
        <w:rPr>
          <w:rFonts w:cs="Arial" w:hint="cs"/>
          <w:rtl/>
        </w:rPr>
        <w:t>بها</w:t>
      </w:r>
      <w:r w:rsidRPr="0063004C">
        <w:rPr>
          <w:rFonts w:cs="Arial"/>
          <w:rtl/>
        </w:rPr>
        <w:t xml:space="preserve"> </w:t>
      </w:r>
      <w:r w:rsidRPr="0063004C">
        <w:rPr>
          <w:rFonts w:cs="Arial" w:hint="cs"/>
          <w:rtl/>
        </w:rPr>
        <w:t>حتى</w:t>
      </w:r>
      <w:r w:rsidRPr="0063004C">
        <w:rPr>
          <w:rFonts w:cs="Arial"/>
          <w:rtl/>
        </w:rPr>
        <w:t xml:space="preserve"> </w:t>
      </w:r>
      <w:r w:rsidRPr="0063004C">
        <w:rPr>
          <w:rFonts w:cs="Arial" w:hint="cs"/>
          <w:rtl/>
        </w:rPr>
        <w:t>وقتنا</w:t>
      </w:r>
      <w:r w:rsidRPr="0063004C">
        <w:rPr>
          <w:rFonts w:cs="Arial"/>
          <w:rtl/>
        </w:rPr>
        <w:t xml:space="preserve"> </w:t>
      </w:r>
      <w:r w:rsidRPr="0063004C">
        <w:rPr>
          <w:rFonts w:cs="Arial" w:hint="cs"/>
          <w:rtl/>
        </w:rPr>
        <w:t>الحاضر</w:t>
      </w:r>
      <w:r w:rsidRPr="0063004C">
        <w:rPr>
          <w:rFonts w:cs="Arial"/>
          <w:rtl/>
        </w:rPr>
        <w:t xml:space="preserve"> </w:t>
      </w:r>
      <w:r w:rsidRPr="0063004C">
        <w:rPr>
          <w:rFonts w:cs="Arial" w:hint="cs"/>
          <w:rtl/>
        </w:rPr>
        <w:t>من</w:t>
      </w:r>
      <w:r w:rsidRPr="0063004C">
        <w:rPr>
          <w:rFonts w:cs="Arial"/>
          <w:rtl/>
        </w:rPr>
        <w:t xml:space="preserve"> </w:t>
      </w:r>
      <w:r w:rsidRPr="0063004C">
        <w:rPr>
          <w:rFonts w:cs="Arial" w:hint="cs"/>
          <w:rtl/>
        </w:rPr>
        <w:t>خلال</w:t>
      </w:r>
      <w:r w:rsidRPr="0063004C">
        <w:rPr>
          <w:rFonts w:cs="Arial"/>
          <w:rtl/>
        </w:rPr>
        <w:t xml:space="preserve"> </w:t>
      </w:r>
      <w:r w:rsidRPr="0063004C">
        <w:rPr>
          <w:rFonts w:cs="Arial" w:hint="cs"/>
          <w:rtl/>
        </w:rPr>
        <w:t>رؤوس</w:t>
      </w:r>
      <w:r w:rsidRPr="0063004C">
        <w:rPr>
          <w:rFonts w:cs="Arial"/>
          <w:rtl/>
        </w:rPr>
        <w:t xml:space="preserve"> </w:t>
      </w:r>
      <w:r w:rsidRPr="0063004C">
        <w:rPr>
          <w:rFonts w:cs="Arial" w:hint="cs"/>
          <w:rtl/>
        </w:rPr>
        <w:t>موضوعات</w:t>
      </w:r>
      <w:r w:rsidRPr="0063004C">
        <w:rPr>
          <w:rFonts w:cs="Arial"/>
          <w:rtl/>
        </w:rPr>
        <w:t xml:space="preserve"> </w:t>
      </w:r>
      <w:r w:rsidRPr="0063004C">
        <w:rPr>
          <w:rFonts w:cs="Arial" w:hint="cs"/>
          <w:rtl/>
        </w:rPr>
        <w:t>محددة</w:t>
      </w:r>
      <w:r w:rsidRPr="0063004C">
        <w:rPr>
          <w:rFonts w:cs="Arial"/>
          <w:rtl/>
        </w:rPr>
        <w:t xml:space="preserve"> </w:t>
      </w:r>
      <w:r w:rsidRPr="0063004C">
        <w:rPr>
          <w:rFonts w:cs="Arial" w:hint="cs"/>
          <w:rtl/>
        </w:rPr>
        <w:t>،</w:t>
      </w:r>
      <w:r w:rsidRPr="0063004C">
        <w:rPr>
          <w:rFonts w:cs="Arial"/>
          <w:rtl/>
        </w:rPr>
        <w:t xml:space="preserve"> </w:t>
      </w:r>
      <w:r w:rsidRPr="0063004C">
        <w:rPr>
          <w:rFonts w:cs="Arial" w:hint="cs"/>
          <w:rtl/>
        </w:rPr>
        <w:t>نوردها</w:t>
      </w:r>
      <w:r w:rsidRPr="0063004C">
        <w:rPr>
          <w:rFonts w:cs="Arial"/>
          <w:rtl/>
        </w:rPr>
        <w:t xml:space="preserve"> </w:t>
      </w:r>
      <w:r w:rsidRPr="0063004C">
        <w:rPr>
          <w:rFonts w:cs="Arial" w:hint="cs"/>
          <w:rtl/>
        </w:rPr>
        <w:t>فيما</w:t>
      </w:r>
      <w:r w:rsidRPr="0063004C">
        <w:rPr>
          <w:rFonts w:cs="Arial"/>
          <w:rtl/>
        </w:rPr>
        <w:t xml:space="preserve"> </w:t>
      </w:r>
      <w:r w:rsidRPr="0063004C">
        <w:rPr>
          <w:rFonts w:cs="Arial" w:hint="cs"/>
          <w:rtl/>
        </w:rPr>
        <w:t>يلي</w:t>
      </w:r>
      <w:r w:rsidRPr="0063004C">
        <w:rPr>
          <w:rFonts w:cs="Arial"/>
          <w:rtl/>
        </w:rPr>
        <w:t>:</w:t>
      </w:r>
    </w:p>
    <w:p w:rsidR="0063004C" w:rsidRPr="0063004C" w:rsidRDefault="0063004C" w:rsidP="0063004C">
      <w:pPr>
        <w:rPr>
          <w:rFonts w:cs="Arial"/>
          <w:rtl/>
        </w:rPr>
      </w:pPr>
      <w:r w:rsidRPr="0063004C">
        <w:rPr>
          <w:rFonts w:cs="Arial"/>
          <w:rtl/>
        </w:rPr>
        <w:t xml:space="preserve">1-     </w:t>
      </w:r>
      <w:r w:rsidRPr="0063004C">
        <w:rPr>
          <w:rFonts w:cs="Arial" w:hint="cs"/>
          <w:rtl/>
        </w:rPr>
        <w:t>ضوابط</w:t>
      </w:r>
      <w:r w:rsidRPr="0063004C">
        <w:rPr>
          <w:rFonts w:cs="Arial"/>
          <w:rtl/>
        </w:rPr>
        <w:t xml:space="preserve"> </w:t>
      </w:r>
      <w:r w:rsidRPr="0063004C">
        <w:rPr>
          <w:rFonts w:cs="Arial" w:hint="cs"/>
          <w:rtl/>
        </w:rPr>
        <w:t>التحكم</w:t>
      </w:r>
      <w:r w:rsidRPr="0063004C">
        <w:rPr>
          <w:rFonts w:cs="Arial"/>
          <w:rtl/>
        </w:rPr>
        <w:t xml:space="preserve"> </w:t>
      </w:r>
      <w:r w:rsidRPr="0063004C">
        <w:rPr>
          <w:rFonts w:cs="Arial" w:hint="cs"/>
          <w:rtl/>
        </w:rPr>
        <w:t>لضمان</w:t>
      </w:r>
      <w:r w:rsidRPr="0063004C">
        <w:rPr>
          <w:rFonts w:cs="Arial"/>
          <w:rtl/>
        </w:rPr>
        <w:t xml:space="preserve"> </w:t>
      </w:r>
      <w:r w:rsidRPr="0063004C">
        <w:rPr>
          <w:rFonts w:cs="Arial" w:hint="cs"/>
          <w:rtl/>
        </w:rPr>
        <w:t>سلامة</w:t>
      </w:r>
      <w:r w:rsidRPr="0063004C">
        <w:rPr>
          <w:rFonts w:cs="Arial"/>
          <w:rtl/>
        </w:rPr>
        <w:t xml:space="preserve"> </w:t>
      </w:r>
      <w:r w:rsidRPr="0063004C">
        <w:rPr>
          <w:rFonts w:cs="Arial" w:hint="cs"/>
          <w:rtl/>
        </w:rPr>
        <w:t>المادة</w:t>
      </w:r>
      <w:r w:rsidRPr="0063004C">
        <w:rPr>
          <w:rFonts w:cs="Arial"/>
          <w:rtl/>
        </w:rPr>
        <w:t xml:space="preserve"> </w:t>
      </w:r>
      <w:r w:rsidRPr="0063004C">
        <w:rPr>
          <w:rFonts w:cs="Arial" w:hint="cs"/>
          <w:rtl/>
        </w:rPr>
        <w:t>العلمية</w:t>
      </w:r>
      <w:r w:rsidRPr="0063004C">
        <w:rPr>
          <w:rFonts w:cs="Arial"/>
          <w:rtl/>
        </w:rPr>
        <w:t xml:space="preserve"> </w:t>
      </w:r>
      <w:r w:rsidRPr="0063004C">
        <w:rPr>
          <w:rFonts w:cs="Arial" w:hint="cs"/>
          <w:rtl/>
        </w:rPr>
        <w:t>ومستوها</w:t>
      </w:r>
      <w:r w:rsidRPr="0063004C">
        <w:rPr>
          <w:rFonts w:cs="Arial"/>
          <w:rtl/>
        </w:rPr>
        <w:t xml:space="preserve"> .</w:t>
      </w:r>
    </w:p>
    <w:p w:rsidR="0063004C" w:rsidRPr="0063004C" w:rsidRDefault="0063004C" w:rsidP="0063004C">
      <w:pPr>
        <w:rPr>
          <w:rFonts w:cs="Arial"/>
          <w:rtl/>
        </w:rPr>
      </w:pPr>
      <w:r w:rsidRPr="0063004C">
        <w:rPr>
          <w:rFonts w:cs="Arial"/>
          <w:rtl/>
        </w:rPr>
        <w:t xml:space="preserve">2-     </w:t>
      </w:r>
      <w:r w:rsidRPr="0063004C">
        <w:rPr>
          <w:rFonts w:cs="Arial" w:hint="cs"/>
          <w:rtl/>
        </w:rPr>
        <w:t>التحرير</w:t>
      </w:r>
      <w:r w:rsidRPr="0063004C">
        <w:rPr>
          <w:rFonts w:cs="Arial"/>
          <w:rtl/>
        </w:rPr>
        <w:t xml:space="preserve"> </w:t>
      </w:r>
      <w:r w:rsidRPr="0063004C">
        <w:rPr>
          <w:rFonts w:cs="Arial" w:hint="cs"/>
          <w:rtl/>
        </w:rPr>
        <w:t>العلمي</w:t>
      </w:r>
      <w:r w:rsidRPr="0063004C">
        <w:rPr>
          <w:rFonts w:cs="Arial"/>
          <w:rtl/>
        </w:rPr>
        <w:t xml:space="preserve"> </w:t>
      </w:r>
      <w:r w:rsidRPr="0063004C">
        <w:rPr>
          <w:rFonts w:cs="Arial" w:hint="cs"/>
          <w:rtl/>
        </w:rPr>
        <w:t>لضمان</w:t>
      </w:r>
      <w:r w:rsidRPr="0063004C">
        <w:rPr>
          <w:rFonts w:cs="Arial"/>
          <w:rtl/>
        </w:rPr>
        <w:t xml:space="preserve"> </w:t>
      </w:r>
      <w:r w:rsidRPr="0063004C">
        <w:rPr>
          <w:rFonts w:cs="Arial" w:hint="cs"/>
          <w:rtl/>
        </w:rPr>
        <w:t>مستوى</w:t>
      </w:r>
      <w:r w:rsidRPr="0063004C">
        <w:rPr>
          <w:rFonts w:cs="Arial"/>
          <w:rtl/>
        </w:rPr>
        <w:t xml:space="preserve"> </w:t>
      </w:r>
      <w:r w:rsidRPr="0063004C">
        <w:rPr>
          <w:rFonts w:cs="Arial" w:hint="cs"/>
          <w:rtl/>
        </w:rPr>
        <w:t>الكتابة</w:t>
      </w:r>
      <w:r w:rsidRPr="0063004C">
        <w:rPr>
          <w:rFonts w:cs="Arial"/>
          <w:rtl/>
        </w:rPr>
        <w:t xml:space="preserve"> </w:t>
      </w:r>
      <w:r w:rsidRPr="0063004C">
        <w:rPr>
          <w:rFonts w:cs="Arial" w:hint="cs"/>
          <w:rtl/>
        </w:rPr>
        <w:t>العلمية</w:t>
      </w:r>
      <w:r w:rsidRPr="0063004C">
        <w:rPr>
          <w:rFonts w:cs="Arial"/>
          <w:rtl/>
        </w:rPr>
        <w:t xml:space="preserve"> </w:t>
      </w:r>
      <w:r w:rsidRPr="0063004C">
        <w:rPr>
          <w:rFonts w:cs="Arial" w:hint="cs"/>
          <w:rtl/>
        </w:rPr>
        <w:t>والتقنية</w:t>
      </w:r>
      <w:r w:rsidRPr="0063004C">
        <w:rPr>
          <w:rFonts w:cs="Arial"/>
          <w:rtl/>
        </w:rPr>
        <w:t xml:space="preserve"> </w:t>
      </w:r>
      <w:r w:rsidRPr="0063004C">
        <w:rPr>
          <w:rFonts w:cs="Arial" w:hint="cs"/>
          <w:rtl/>
        </w:rPr>
        <w:t>وفق</w:t>
      </w:r>
      <w:r w:rsidRPr="0063004C">
        <w:rPr>
          <w:rFonts w:cs="Arial"/>
          <w:rtl/>
        </w:rPr>
        <w:t xml:space="preserve"> </w:t>
      </w:r>
      <w:r w:rsidRPr="0063004C">
        <w:rPr>
          <w:rFonts w:cs="Arial" w:hint="cs"/>
          <w:rtl/>
        </w:rPr>
        <w:t>المقننات</w:t>
      </w:r>
      <w:r w:rsidRPr="0063004C">
        <w:rPr>
          <w:rFonts w:cs="Arial"/>
          <w:rtl/>
        </w:rPr>
        <w:t xml:space="preserve"> </w:t>
      </w:r>
      <w:r w:rsidRPr="0063004C">
        <w:rPr>
          <w:rFonts w:cs="Arial" w:hint="cs"/>
          <w:rtl/>
        </w:rPr>
        <w:t>الدولية</w:t>
      </w:r>
      <w:r w:rsidRPr="0063004C">
        <w:rPr>
          <w:rFonts w:cs="Arial"/>
          <w:rtl/>
        </w:rPr>
        <w:t xml:space="preserve"> .</w:t>
      </w:r>
    </w:p>
    <w:p w:rsidR="0063004C" w:rsidRPr="0063004C" w:rsidRDefault="0063004C" w:rsidP="0063004C">
      <w:pPr>
        <w:rPr>
          <w:rFonts w:cs="Arial"/>
          <w:rtl/>
        </w:rPr>
      </w:pPr>
      <w:r w:rsidRPr="0063004C">
        <w:rPr>
          <w:rFonts w:cs="Arial"/>
          <w:rtl/>
        </w:rPr>
        <w:t xml:space="preserve">3-     </w:t>
      </w:r>
      <w:r w:rsidRPr="0063004C">
        <w:rPr>
          <w:rFonts w:cs="Arial" w:hint="cs"/>
          <w:rtl/>
        </w:rPr>
        <w:t>الأعداد</w:t>
      </w:r>
      <w:r w:rsidRPr="0063004C">
        <w:rPr>
          <w:rFonts w:cs="Arial"/>
          <w:rtl/>
        </w:rPr>
        <w:t xml:space="preserve"> </w:t>
      </w:r>
      <w:r w:rsidRPr="0063004C">
        <w:rPr>
          <w:rFonts w:cs="Arial" w:hint="cs"/>
          <w:rtl/>
        </w:rPr>
        <w:t>الطباعي</w:t>
      </w:r>
      <w:r w:rsidRPr="0063004C">
        <w:rPr>
          <w:rFonts w:cs="Arial"/>
          <w:rtl/>
        </w:rPr>
        <w:t xml:space="preserve"> </w:t>
      </w:r>
      <w:r w:rsidRPr="0063004C">
        <w:rPr>
          <w:rFonts w:cs="Arial" w:hint="cs"/>
          <w:rtl/>
        </w:rPr>
        <w:t>لتحقيق</w:t>
      </w:r>
      <w:r w:rsidRPr="0063004C">
        <w:rPr>
          <w:rFonts w:cs="Arial"/>
          <w:rtl/>
        </w:rPr>
        <w:t xml:space="preserve"> </w:t>
      </w:r>
      <w:r w:rsidRPr="0063004C">
        <w:rPr>
          <w:rFonts w:cs="Arial" w:hint="cs"/>
          <w:rtl/>
        </w:rPr>
        <w:t>سلامة</w:t>
      </w:r>
      <w:r w:rsidRPr="0063004C">
        <w:rPr>
          <w:rFonts w:cs="Arial"/>
          <w:rtl/>
        </w:rPr>
        <w:t xml:space="preserve"> </w:t>
      </w:r>
      <w:r w:rsidRPr="0063004C">
        <w:rPr>
          <w:rFonts w:cs="Arial" w:hint="cs"/>
          <w:rtl/>
        </w:rPr>
        <w:t>مستوى</w:t>
      </w:r>
      <w:r w:rsidRPr="0063004C">
        <w:rPr>
          <w:rFonts w:cs="Arial"/>
          <w:rtl/>
        </w:rPr>
        <w:t xml:space="preserve"> </w:t>
      </w:r>
      <w:r w:rsidRPr="0063004C">
        <w:rPr>
          <w:rFonts w:cs="Arial" w:hint="cs"/>
          <w:rtl/>
        </w:rPr>
        <w:t>الكتابة</w:t>
      </w:r>
      <w:r w:rsidRPr="0063004C">
        <w:rPr>
          <w:rFonts w:cs="Arial"/>
          <w:rtl/>
        </w:rPr>
        <w:t xml:space="preserve"> </w:t>
      </w:r>
      <w:r w:rsidRPr="0063004C">
        <w:rPr>
          <w:rFonts w:cs="Arial" w:hint="cs"/>
          <w:rtl/>
        </w:rPr>
        <w:t>العلمية</w:t>
      </w:r>
      <w:r w:rsidRPr="0063004C">
        <w:rPr>
          <w:rFonts w:cs="Arial"/>
          <w:rtl/>
        </w:rPr>
        <w:t xml:space="preserve"> </w:t>
      </w:r>
      <w:r w:rsidRPr="0063004C">
        <w:rPr>
          <w:rFonts w:cs="Arial" w:hint="cs"/>
          <w:rtl/>
        </w:rPr>
        <w:t>والتقنية</w:t>
      </w:r>
      <w:r w:rsidRPr="0063004C">
        <w:rPr>
          <w:rFonts w:cs="Arial"/>
          <w:rtl/>
        </w:rPr>
        <w:t xml:space="preserve"> .</w:t>
      </w:r>
    </w:p>
    <w:p w:rsidR="0063004C" w:rsidRPr="0063004C" w:rsidRDefault="0063004C" w:rsidP="0063004C">
      <w:pPr>
        <w:rPr>
          <w:rFonts w:cs="Arial"/>
          <w:rtl/>
        </w:rPr>
      </w:pPr>
      <w:r w:rsidRPr="0063004C">
        <w:rPr>
          <w:rFonts w:cs="Arial"/>
          <w:rtl/>
        </w:rPr>
        <w:t xml:space="preserve">4-     </w:t>
      </w:r>
      <w:r w:rsidRPr="0063004C">
        <w:rPr>
          <w:rFonts w:cs="Arial" w:hint="cs"/>
          <w:rtl/>
        </w:rPr>
        <w:t>الطباعة</w:t>
      </w:r>
      <w:r w:rsidRPr="0063004C">
        <w:rPr>
          <w:rFonts w:cs="Arial"/>
          <w:rtl/>
        </w:rPr>
        <w:t xml:space="preserve"> </w:t>
      </w:r>
      <w:r w:rsidRPr="0063004C">
        <w:rPr>
          <w:rFonts w:cs="Arial" w:hint="cs"/>
          <w:rtl/>
        </w:rPr>
        <w:t>للمضمون</w:t>
      </w:r>
      <w:r w:rsidRPr="0063004C">
        <w:rPr>
          <w:rFonts w:cs="Arial"/>
          <w:rtl/>
        </w:rPr>
        <w:t xml:space="preserve"> </w:t>
      </w:r>
      <w:r w:rsidRPr="0063004C">
        <w:rPr>
          <w:rFonts w:cs="Arial" w:hint="cs"/>
          <w:rtl/>
        </w:rPr>
        <w:t>الشكلي</w:t>
      </w:r>
      <w:r w:rsidRPr="0063004C">
        <w:rPr>
          <w:rFonts w:cs="Arial"/>
          <w:rtl/>
        </w:rPr>
        <w:t xml:space="preserve"> </w:t>
      </w:r>
      <w:r w:rsidRPr="0063004C">
        <w:rPr>
          <w:rFonts w:cs="Arial" w:hint="cs"/>
          <w:rtl/>
        </w:rPr>
        <w:t>النهائي</w:t>
      </w:r>
      <w:r w:rsidRPr="0063004C">
        <w:rPr>
          <w:rFonts w:cs="Arial"/>
          <w:rtl/>
        </w:rPr>
        <w:t xml:space="preserve"> </w:t>
      </w:r>
      <w:r w:rsidRPr="0063004C">
        <w:rPr>
          <w:rFonts w:cs="Arial" w:hint="cs"/>
          <w:rtl/>
        </w:rPr>
        <w:t>لوعاء</w:t>
      </w:r>
      <w:r w:rsidRPr="0063004C">
        <w:rPr>
          <w:rFonts w:cs="Arial"/>
          <w:rtl/>
        </w:rPr>
        <w:t xml:space="preserve"> </w:t>
      </w:r>
      <w:r w:rsidRPr="0063004C">
        <w:rPr>
          <w:rFonts w:cs="Arial" w:hint="cs"/>
          <w:rtl/>
        </w:rPr>
        <w:t>المعلومات</w:t>
      </w:r>
      <w:r w:rsidRPr="0063004C">
        <w:rPr>
          <w:rFonts w:cs="Arial"/>
          <w:rtl/>
        </w:rPr>
        <w:t xml:space="preserve"> </w:t>
      </w:r>
      <w:r w:rsidRPr="0063004C">
        <w:rPr>
          <w:rFonts w:cs="Arial" w:hint="cs"/>
          <w:rtl/>
        </w:rPr>
        <w:t>وبياناتها</w:t>
      </w:r>
      <w:r w:rsidRPr="0063004C">
        <w:rPr>
          <w:rFonts w:cs="Arial"/>
          <w:rtl/>
        </w:rPr>
        <w:t xml:space="preserve"> </w:t>
      </w:r>
      <w:r w:rsidRPr="0063004C">
        <w:rPr>
          <w:rFonts w:cs="Arial" w:hint="cs"/>
          <w:rtl/>
        </w:rPr>
        <w:t>الببليوجرافيا</w:t>
      </w:r>
      <w:r w:rsidRPr="0063004C">
        <w:rPr>
          <w:rFonts w:cs="Arial"/>
          <w:rtl/>
        </w:rPr>
        <w:t>.</w:t>
      </w:r>
    </w:p>
    <w:p w:rsidR="00A751F5" w:rsidRDefault="0063004C" w:rsidP="0063004C">
      <w:pPr>
        <w:rPr>
          <w:rFonts w:cs="Arial" w:hint="cs"/>
          <w:rtl/>
        </w:rPr>
      </w:pPr>
      <w:r w:rsidRPr="0063004C">
        <w:rPr>
          <w:rFonts w:cs="Arial" w:hint="cs"/>
          <w:rtl/>
        </w:rPr>
        <w:t>وقد</w:t>
      </w:r>
      <w:r w:rsidRPr="0063004C">
        <w:rPr>
          <w:rFonts w:cs="Arial"/>
          <w:rtl/>
        </w:rPr>
        <w:t xml:space="preserve"> </w:t>
      </w:r>
      <w:r w:rsidRPr="0063004C">
        <w:rPr>
          <w:rFonts w:cs="Arial" w:hint="cs"/>
          <w:rtl/>
        </w:rPr>
        <w:t>قام</w:t>
      </w:r>
      <w:r w:rsidRPr="0063004C">
        <w:rPr>
          <w:rFonts w:cs="Arial"/>
          <w:rtl/>
        </w:rPr>
        <w:t xml:space="preserve"> </w:t>
      </w:r>
      <w:r w:rsidRPr="0063004C">
        <w:rPr>
          <w:rFonts w:cs="Arial" w:hint="cs"/>
          <w:rtl/>
        </w:rPr>
        <w:t>مركز</w:t>
      </w:r>
      <w:r w:rsidRPr="0063004C">
        <w:rPr>
          <w:rFonts w:cs="Arial"/>
          <w:rtl/>
        </w:rPr>
        <w:t xml:space="preserve"> </w:t>
      </w:r>
      <w:r w:rsidRPr="0063004C">
        <w:rPr>
          <w:rFonts w:cs="Arial" w:hint="cs"/>
          <w:rtl/>
        </w:rPr>
        <w:t>النشر</w:t>
      </w:r>
      <w:r w:rsidRPr="0063004C">
        <w:rPr>
          <w:rFonts w:cs="Arial"/>
          <w:rtl/>
        </w:rPr>
        <w:t xml:space="preserve"> </w:t>
      </w:r>
      <w:r w:rsidRPr="0063004C">
        <w:rPr>
          <w:rFonts w:cs="Arial" w:hint="cs"/>
          <w:rtl/>
        </w:rPr>
        <w:t>العلمي</w:t>
      </w:r>
      <w:r w:rsidRPr="0063004C">
        <w:rPr>
          <w:rFonts w:cs="Arial"/>
          <w:rtl/>
        </w:rPr>
        <w:t xml:space="preserve"> </w:t>
      </w:r>
      <w:r w:rsidRPr="0063004C">
        <w:rPr>
          <w:rFonts w:cs="Arial" w:hint="cs"/>
          <w:rtl/>
        </w:rPr>
        <w:t>بوضع</w:t>
      </w:r>
      <w:r w:rsidRPr="0063004C">
        <w:rPr>
          <w:rFonts w:cs="Arial"/>
          <w:rtl/>
        </w:rPr>
        <w:t xml:space="preserve"> </w:t>
      </w:r>
      <w:r w:rsidRPr="0063004C">
        <w:rPr>
          <w:rFonts w:cs="Arial" w:hint="cs"/>
          <w:rtl/>
        </w:rPr>
        <w:t>أسس</w:t>
      </w:r>
      <w:r w:rsidRPr="0063004C">
        <w:rPr>
          <w:rFonts w:cs="Arial"/>
          <w:rtl/>
        </w:rPr>
        <w:t xml:space="preserve"> </w:t>
      </w:r>
      <w:r w:rsidRPr="0063004C">
        <w:rPr>
          <w:rFonts w:cs="Arial" w:hint="cs"/>
          <w:rtl/>
        </w:rPr>
        <w:t>وقواعد</w:t>
      </w:r>
      <w:r w:rsidRPr="0063004C">
        <w:rPr>
          <w:rFonts w:cs="Arial"/>
          <w:rtl/>
        </w:rPr>
        <w:t xml:space="preserve"> </w:t>
      </w:r>
      <w:r w:rsidRPr="0063004C">
        <w:rPr>
          <w:rFonts w:cs="Arial" w:hint="cs"/>
          <w:rtl/>
        </w:rPr>
        <w:t>رئيسة</w:t>
      </w:r>
      <w:r w:rsidRPr="0063004C">
        <w:rPr>
          <w:rFonts w:cs="Arial"/>
          <w:rtl/>
        </w:rPr>
        <w:t xml:space="preserve"> </w:t>
      </w:r>
      <w:r w:rsidRPr="0063004C">
        <w:rPr>
          <w:rFonts w:cs="Arial" w:hint="cs"/>
          <w:rtl/>
        </w:rPr>
        <w:t>لضبط</w:t>
      </w:r>
      <w:r w:rsidRPr="0063004C">
        <w:rPr>
          <w:rFonts w:cs="Arial"/>
          <w:rtl/>
        </w:rPr>
        <w:t xml:space="preserve"> </w:t>
      </w:r>
      <w:r w:rsidRPr="0063004C">
        <w:rPr>
          <w:rFonts w:cs="Arial" w:hint="cs"/>
          <w:rtl/>
        </w:rPr>
        <w:t>عمليات</w:t>
      </w:r>
      <w:r w:rsidRPr="0063004C">
        <w:rPr>
          <w:rFonts w:cs="Arial"/>
          <w:rtl/>
        </w:rPr>
        <w:t xml:space="preserve"> </w:t>
      </w:r>
      <w:r w:rsidRPr="0063004C">
        <w:rPr>
          <w:rFonts w:cs="Arial" w:hint="cs"/>
          <w:rtl/>
        </w:rPr>
        <w:t>التحكيم</w:t>
      </w:r>
      <w:r w:rsidRPr="0063004C">
        <w:rPr>
          <w:rFonts w:cs="Arial"/>
          <w:rtl/>
        </w:rPr>
        <w:t xml:space="preserve"> </w:t>
      </w:r>
      <w:r w:rsidRPr="0063004C">
        <w:rPr>
          <w:rFonts w:cs="Arial" w:hint="cs"/>
          <w:rtl/>
        </w:rPr>
        <w:t>والتحرير</w:t>
      </w:r>
      <w:r w:rsidRPr="0063004C">
        <w:rPr>
          <w:rFonts w:cs="Arial"/>
          <w:rtl/>
        </w:rPr>
        <w:t xml:space="preserve"> </w:t>
      </w:r>
      <w:r w:rsidRPr="0063004C">
        <w:rPr>
          <w:rFonts w:cs="Arial" w:hint="cs"/>
          <w:rtl/>
        </w:rPr>
        <w:t>والإعداد</w:t>
      </w:r>
      <w:r w:rsidRPr="0063004C">
        <w:rPr>
          <w:rFonts w:cs="Arial"/>
          <w:rtl/>
        </w:rPr>
        <w:t xml:space="preserve"> </w:t>
      </w:r>
      <w:r w:rsidRPr="0063004C">
        <w:rPr>
          <w:rFonts w:cs="Arial" w:hint="cs"/>
          <w:rtl/>
        </w:rPr>
        <w:t>الطباعي</w:t>
      </w:r>
      <w:r w:rsidRPr="0063004C">
        <w:rPr>
          <w:rFonts w:cs="Arial"/>
          <w:rtl/>
        </w:rPr>
        <w:t xml:space="preserve"> </w:t>
      </w:r>
      <w:r w:rsidRPr="0063004C">
        <w:rPr>
          <w:rFonts w:cs="Arial" w:hint="cs"/>
          <w:rtl/>
        </w:rPr>
        <w:t>ثم</w:t>
      </w:r>
      <w:r w:rsidRPr="0063004C">
        <w:rPr>
          <w:rFonts w:cs="Arial"/>
          <w:rtl/>
        </w:rPr>
        <w:t xml:space="preserve"> </w:t>
      </w:r>
      <w:r w:rsidRPr="0063004C">
        <w:rPr>
          <w:rFonts w:cs="Arial" w:hint="cs"/>
          <w:rtl/>
        </w:rPr>
        <w:t>الطباعة</w:t>
      </w:r>
      <w:r w:rsidRPr="0063004C">
        <w:rPr>
          <w:rFonts w:cs="Arial"/>
          <w:rtl/>
        </w:rPr>
        <w:t xml:space="preserve"> .</w:t>
      </w:r>
    </w:p>
    <w:p w:rsidR="0063004C" w:rsidRPr="004A2C24" w:rsidRDefault="0063004C" w:rsidP="0063004C">
      <w:pPr>
        <w:rPr>
          <w:rFonts w:cs="Arial" w:hint="cs"/>
          <w:rtl/>
        </w:rPr>
      </w:pPr>
    </w:p>
    <w:p w:rsidR="00CB6A51" w:rsidRPr="006326B9" w:rsidRDefault="003B600E" w:rsidP="00BF57F3">
      <w:pPr>
        <w:bidi w:val="0"/>
        <w:rPr>
          <w:b/>
          <w:bCs/>
        </w:rPr>
      </w:pPr>
      <w:r w:rsidRPr="006326B9">
        <w:rPr>
          <w:b/>
          <w:bCs/>
        </w:rPr>
        <w:t xml:space="preserve">Abstract: </w:t>
      </w:r>
    </w:p>
    <w:p w:rsidR="0063004C" w:rsidRDefault="0063004C" w:rsidP="0063004C">
      <w:pPr>
        <w:tabs>
          <w:tab w:val="left" w:pos="6945"/>
        </w:tabs>
        <w:bidi w:val="0"/>
      </w:pPr>
      <w:r>
        <w:t xml:space="preserve">King </w:t>
      </w:r>
      <w:proofErr w:type="spellStart"/>
      <w:r>
        <w:t>Abdulaziz</w:t>
      </w:r>
      <w:proofErr w:type="spellEnd"/>
      <w:r>
        <w:t xml:space="preserve"> University is one of the academic institutions that have research activities, whether subsidized or unsubsidized, played by members of the faculty. This activity is incomplete information unless it is published in journals of the university or other information sources, whether inside or outside the university.</w:t>
      </w:r>
    </w:p>
    <w:p w:rsidR="0063004C" w:rsidRDefault="0063004C" w:rsidP="0063004C">
      <w:pPr>
        <w:tabs>
          <w:tab w:val="left" w:pos="6945"/>
        </w:tabs>
        <w:bidi w:val="0"/>
      </w:pPr>
      <w:r>
        <w:t xml:space="preserve"> This research examines the scientific journals in the university as the natural sources of information for the deployment of the product of scientific research and presents the problems encountered in its infancy and the stages it went through to the present through the heads of specific topics, installed as follows:</w:t>
      </w:r>
    </w:p>
    <w:p w:rsidR="0063004C" w:rsidRDefault="0063004C" w:rsidP="0063004C">
      <w:pPr>
        <w:tabs>
          <w:tab w:val="left" w:pos="6945"/>
        </w:tabs>
        <w:bidi w:val="0"/>
      </w:pPr>
      <w:r>
        <w:t xml:space="preserve"> 1 - Control controls to ensure the integrity of scientific material and </w:t>
      </w:r>
      <w:proofErr w:type="spellStart"/>
      <w:r>
        <w:t>Mistoha</w:t>
      </w:r>
      <w:proofErr w:type="spellEnd"/>
      <w:r>
        <w:t>.</w:t>
      </w:r>
    </w:p>
    <w:p w:rsidR="0063004C" w:rsidRDefault="0063004C" w:rsidP="0063004C">
      <w:pPr>
        <w:tabs>
          <w:tab w:val="left" w:pos="6945"/>
        </w:tabs>
        <w:bidi w:val="0"/>
      </w:pPr>
      <w:r>
        <w:t xml:space="preserve"> 2 - Scientific editing to ensure the level of scientific and technical writing in accordance with international rations.</w:t>
      </w:r>
    </w:p>
    <w:p w:rsidR="0063004C" w:rsidRDefault="0063004C" w:rsidP="0063004C">
      <w:pPr>
        <w:tabs>
          <w:tab w:val="left" w:pos="6945"/>
        </w:tabs>
        <w:bidi w:val="0"/>
      </w:pPr>
      <w:r>
        <w:t xml:space="preserve"> 3 - numbers layout to achieve the safety level of scientific and technical writing.</w:t>
      </w:r>
    </w:p>
    <w:p w:rsidR="0063004C" w:rsidRDefault="0063004C" w:rsidP="0063004C">
      <w:pPr>
        <w:tabs>
          <w:tab w:val="left" w:pos="6945"/>
        </w:tabs>
        <w:bidi w:val="0"/>
      </w:pPr>
      <w:r>
        <w:t xml:space="preserve"> 4 - Print the content of the formal shell of the final information and data bibliography.</w:t>
      </w:r>
    </w:p>
    <w:p w:rsidR="007242C6" w:rsidRPr="006D1159" w:rsidRDefault="0063004C" w:rsidP="0063004C">
      <w:pPr>
        <w:tabs>
          <w:tab w:val="left" w:pos="6945"/>
        </w:tabs>
        <w:bidi w:val="0"/>
      </w:pPr>
      <w:r>
        <w:t xml:space="preserve"> The Center has developed the foundations of scientific publishing and the President to set the rules of arbitration, editing, layout and print setup.</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558-6274-4F50-8201-EF5C3CEF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2011-08-09T21:42:00Z</dcterms:created>
  <dcterms:modified xsi:type="dcterms:W3CDTF">2011-08-09T21:43:00Z</dcterms:modified>
</cp:coreProperties>
</file>