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F878FE" w:rsidRPr="00F878FE" w:rsidRDefault="00F878FE" w:rsidP="00F878FE">
      <w:pPr>
        <w:rPr>
          <w:rFonts w:cs="Arial"/>
          <w:rtl/>
        </w:rPr>
      </w:pPr>
      <w:r w:rsidRPr="00F878FE">
        <w:rPr>
          <w:rFonts w:cs="Arial" w:hint="cs"/>
          <w:rtl/>
        </w:rPr>
        <w:t>تحتوي</w:t>
      </w:r>
      <w:r w:rsidRPr="00F878FE">
        <w:rPr>
          <w:rFonts w:cs="Arial"/>
          <w:rtl/>
        </w:rPr>
        <w:t xml:space="preserve"> </w:t>
      </w:r>
      <w:r w:rsidRPr="00F878FE">
        <w:rPr>
          <w:rFonts w:cs="Arial" w:hint="cs"/>
          <w:rtl/>
        </w:rPr>
        <w:t>بعض</w:t>
      </w:r>
      <w:r w:rsidRPr="00F878FE">
        <w:rPr>
          <w:rFonts w:cs="Arial"/>
          <w:rtl/>
        </w:rPr>
        <w:t xml:space="preserve"> </w:t>
      </w:r>
      <w:r w:rsidRPr="00F878FE">
        <w:rPr>
          <w:rFonts w:cs="Arial" w:hint="cs"/>
          <w:rtl/>
        </w:rPr>
        <w:t>النباتات</w:t>
      </w:r>
      <w:r w:rsidRPr="00F878FE">
        <w:rPr>
          <w:rFonts w:cs="Arial"/>
          <w:rtl/>
        </w:rPr>
        <w:t xml:space="preserve"> </w:t>
      </w:r>
      <w:r w:rsidRPr="00F878FE">
        <w:rPr>
          <w:rFonts w:cs="Arial" w:hint="cs"/>
          <w:rtl/>
        </w:rPr>
        <w:t>الطبيعية</w:t>
      </w:r>
      <w:r w:rsidRPr="00F878FE">
        <w:rPr>
          <w:rFonts w:cs="Arial"/>
          <w:rtl/>
        </w:rPr>
        <w:t xml:space="preserve"> </w:t>
      </w:r>
      <w:r w:rsidRPr="00F878FE">
        <w:rPr>
          <w:rFonts w:cs="Arial" w:hint="cs"/>
          <w:rtl/>
        </w:rPr>
        <w:t>مثل</w:t>
      </w:r>
      <w:r w:rsidRPr="00F878FE">
        <w:rPr>
          <w:rFonts w:cs="Arial"/>
          <w:rtl/>
        </w:rPr>
        <w:t xml:space="preserve"> </w:t>
      </w:r>
      <w:r w:rsidRPr="00F878FE">
        <w:rPr>
          <w:rFonts w:cs="Arial" w:hint="cs"/>
          <w:rtl/>
        </w:rPr>
        <w:t>نبات</w:t>
      </w:r>
      <w:r w:rsidRPr="00F878FE">
        <w:rPr>
          <w:rFonts w:cs="Arial"/>
          <w:rtl/>
        </w:rPr>
        <w:t xml:space="preserve"> </w:t>
      </w:r>
      <w:r w:rsidRPr="00F878FE">
        <w:rPr>
          <w:rFonts w:cs="Arial" w:hint="cs"/>
          <w:rtl/>
        </w:rPr>
        <w:t>العشر</w:t>
      </w:r>
      <w:r w:rsidRPr="00F878FE">
        <w:rPr>
          <w:rFonts w:cs="Arial"/>
          <w:rtl/>
        </w:rPr>
        <w:t xml:space="preserve"> </w:t>
      </w:r>
      <w:r w:rsidRPr="00F878FE">
        <w:rPr>
          <w:rFonts w:cs="Arial" w:hint="cs"/>
          <w:rtl/>
        </w:rPr>
        <w:t>نواتج</w:t>
      </w:r>
      <w:r w:rsidRPr="00F878FE">
        <w:rPr>
          <w:rFonts w:cs="Arial"/>
          <w:rtl/>
        </w:rPr>
        <w:t xml:space="preserve"> </w:t>
      </w:r>
      <w:r w:rsidRPr="00F878FE">
        <w:rPr>
          <w:rFonts w:cs="Arial" w:hint="cs"/>
          <w:rtl/>
        </w:rPr>
        <w:t>طبيعة</w:t>
      </w:r>
      <w:r w:rsidRPr="00F878FE">
        <w:rPr>
          <w:rFonts w:cs="Arial"/>
          <w:rtl/>
        </w:rPr>
        <w:t xml:space="preserve"> </w:t>
      </w:r>
      <w:r w:rsidRPr="00F878FE">
        <w:rPr>
          <w:rFonts w:cs="Arial" w:hint="cs"/>
          <w:rtl/>
        </w:rPr>
        <w:t>تستخدم</w:t>
      </w:r>
      <w:r w:rsidRPr="00F878FE">
        <w:rPr>
          <w:rFonts w:cs="Arial"/>
          <w:rtl/>
        </w:rPr>
        <w:t xml:space="preserve"> </w:t>
      </w:r>
      <w:r w:rsidRPr="00F878FE">
        <w:rPr>
          <w:rFonts w:cs="Arial" w:hint="cs"/>
          <w:rtl/>
        </w:rPr>
        <w:t>أو</w:t>
      </w:r>
      <w:r w:rsidRPr="00F878FE">
        <w:rPr>
          <w:rFonts w:cs="Arial"/>
          <w:rtl/>
        </w:rPr>
        <w:t xml:space="preserve"> </w:t>
      </w:r>
      <w:r w:rsidRPr="00F878FE">
        <w:rPr>
          <w:rFonts w:cs="Arial" w:hint="cs"/>
          <w:rtl/>
        </w:rPr>
        <w:t>يستفاد</w:t>
      </w:r>
      <w:r w:rsidRPr="00F878FE">
        <w:rPr>
          <w:rFonts w:cs="Arial"/>
          <w:rtl/>
        </w:rPr>
        <w:t xml:space="preserve"> </w:t>
      </w:r>
      <w:r w:rsidRPr="00F878FE">
        <w:rPr>
          <w:rFonts w:cs="Arial" w:hint="cs"/>
          <w:rtl/>
        </w:rPr>
        <w:t>منها</w:t>
      </w:r>
      <w:r w:rsidRPr="00F878FE">
        <w:rPr>
          <w:rFonts w:cs="Arial"/>
          <w:rtl/>
        </w:rPr>
        <w:t xml:space="preserve"> </w:t>
      </w:r>
      <w:r w:rsidRPr="00F878FE">
        <w:rPr>
          <w:rFonts w:cs="Arial" w:hint="cs"/>
          <w:rtl/>
        </w:rPr>
        <w:t>كمواد</w:t>
      </w:r>
      <w:r w:rsidRPr="00F878FE">
        <w:rPr>
          <w:rFonts w:cs="Arial"/>
          <w:rtl/>
        </w:rPr>
        <w:t xml:space="preserve"> </w:t>
      </w:r>
      <w:r w:rsidRPr="00F878FE">
        <w:rPr>
          <w:rFonts w:cs="Arial" w:hint="cs"/>
          <w:rtl/>
        </w:rPr>
        <w:t>طاردة</w:t>
      </w:r>
      <w:r w:rsidRPr="00F878FE">
        <w:rPr>
          <w:rFonts w:cs="Arial"/>
          <w:rtl/>
        </w:rPr>
        <w:t xml:space="preserve"> </w:t>
      </w:r>
      <w:r w:rsidRPr="00F878FE">
        <w:rPr>
          <w:rFonts w:cs="Arial" w:hint="cs"/>
          <w:rtl/>
        </w:rPr>
        <w:t>أو</w:t>
      </w:r>
      <w:r w:rsidRPr="00F878FE">
        <w:rPr>
          <w:rFonts w:cs="Arial"/>
          <w:rtl/>
        </w:rPr>
        <w:t xml:space="preserve"> </w:t>
      </w:r>
      <w:r w:rsidRPr="00F878FE">
        <w:rPr>
          <w:rFonts w:cs="Arial" w:hint="cs"/>
          <w:rtl/>
        </w:rPr>
        <w:t>مانعة</w:t>
      </w:r>
      <w:r w:rsidRPr="00F878FE">
        <w:rPr>
          <w:rFonts w:cs="Arial"/>
          <w:rtl/>
        </w:rPr>
        <w:t xml:space="preserve"> </w:t>
      </w:r>
      <w:r w:rsidRPr="00F878FE">
        <w:rPr>
          <w:rFonts w:cs="Arial" w:hint="cs"/>
          <w:rtl/>
        </w:rPr>
        <w:t>لتغذية</w:t>
      </w:r>
      <w:r w:rsidRPr="00F878FE">
        <w:rPr>
          <w:rFonts w:cs="Arial"/>
          <w:rtl/>
        </w:rPr>
        <w:t xml:space="preserve"> </w:t>
      </w:r>
      <w:r w:rsidRPr="00F878FE">
        <w:rPr>
          <w:rFonts w:cs="Arial" w:hint="cs"/>
          <w:rtl/>
        </w:rPr>
        <w:t>بعض</w:t>
      </w:r>
      <w:r w:rsidRPr="00F878FE">
        <w:rPr>
          <w:rFonts w:cs="Arial"/>
          <w:rtl/>
        </w:rPr>
        <w:t xml:space="preserve"> </w:t>
      </w:r>
      <w:r w:rsidRPr="00F878FE">
        <w:rPr>
          <w:rFonts w:cs="Arial" w:hint="cs"/>
          <w:rtl/>
        </w:rPr>
        <w:t>الحيوانات</w:t>
      </w:r>
      <w:r w:rsidRPr="00F878FE">
        <w:rPr>
          <w:rFonts w:cs="Arial"/>
          <w:rtl/>
        </w:rPr>
        <w:t xml:space="preserve"> </w:t>
      </w:r>
      <w:r w:rsidRPr="00F878FE">
        <w:rPr>
          <w:rFonts w:cs="Arial" w:hint="cs"/>
          <w:rtl/>
        </w:rPr>
        <w:t>الفقارية</w:t>
      </w:r>
      <w:r w:rsidRPr="00F878FE">
        <w:rPr>
          <w:rFonts w:cs="Arial"/>
          <w:rtl/>
        </w:rPr>
        <w:t xml:space="preserve"> </w:t>
      </w:r>
      <w:r w:rsidRPr="00F878FE">
        <w:rPr>
          <w:rFonts w:cs="Arial" w:hint="cs"/>
          <w:rtl/>
        </w:rPr>
        <w:t>واللافقارية</w:t>
      </w:r>
      <w:r w:rsidRPr="00F878FE">
        <w:rPr>
          <w:rFonts w:cs="Arial"/>
          <w:rtl/>
        </w:rPr>
        <w:t xml:space="preserve"> </w:t>
      </w:r>
      <w:r w:rsidRPr="00F878FE">
        <w:rPr>
          <w:rFonts w:cs="Arial" w:hint="cs"/>
          <w:rtl/>
        </w:rPr>
        <w:t>عليها</w:t>
      </w:r>
      <w:r w:rsidRPr="00F878FE">
        <w:rPr>
          <w:rFonts w:cs="Arial"/>
          <w:rtl/>
        </w:rPr>
        <w:t xml:space="preserve"> . </w:t>
      </w:r>
      <w:r w:rsidRPr="00F878FE">
        <w:rPr>
          <w:rFonts w:cs="Arial" w:hint="cs"/>
          <w:rtl/>
        </w:rPr>
        <w:t>ولقد</w:t>
      </w:r>
      <w:r w:rsidRPr="00F878FE">
        <w:rPr>
          <w:rFonts w:cs="Arial"/>
          <w:rtl/>
        </w:rPr>
        <w:t xml:space="preserve"> </w:t>
      </w:r>
      <w:r w:rsidRPr="00F878FE">
        <w:rPr>
          <w:rFonts w:cs="Arial" w:hint="cs"/>
          <w:rtl/>
        </w:rPr>
        <w:t>أوضحت</w:t>
      </w:r>
      <w:r w:rsidRPr="00F878FE">
        <w:rPr>
          <w:rFonts w:cs="Arial"/>
          <w:rtl/>
        </w:rPr>
        <w:t xml:space="preserve"> </w:t>
      </w:r>
      <w:r w:rsidRPr="00F878FE">
        <w:rPr>
          <w:rFonts w:cs="Arial" w:hint="cs"/>
          <w:rtl/>
        </w:rPr>
        <w:t>الدراسات</w:t>
      </w:r>
      <w:r w:rsidRPr="00F878FE">
        <w:rPr>
          <w:rFonts w:cs="Arial"/>
          <w:rtl/>
        </w:rPr>
        <w:t xml:space="preserve"> </w:t>
      </w:r>
      <w:r w:rsidRPr="00F878FE">
        <w:rPr>
          <w:rFonts w:cs="Arial" w:hint="cs"/>
          <w:rtl/>
        </w:rPr>
        <w:t>السابقة</w:t>
      </w:r>
      <w:r w:rsidRPr="00F878FE">
        <w:rPr>
          <w:rFonts w:cs="Arial"/>
          <w:rtl/>
        </w:rPr>
        <w:t xml:space="preserve"> </w:t>
      </w:r>
      <w:r w:rsidRPr="00F878FE">
        <w:rPr>
          <w:rFonts w:cs="Arial" w:hint="cs"/>
          <w:rtl/>
        </w:rPr>
        <w:t>أن</w:t>
      </w:r>
      <w:r w:rsidRPr="00F878FE">
        <w:rPr>
          <w:rFonts w:cs="Arial"/>
          <w:rtl/>
        </w:rPr>
        <w:t xml:space="preserve"> </w:t>
      </w:r>
      <w:r w:rsidRPr="00F878FE">
        <w:rPr>
          <w:rFonts w:cs="Arial" w:hint="cs"/>
          <w:rtl/>
        </w:rPr>
        <w:t>نبات</w:t>
      </w:r>
      <w:r w:rsidRPr="00F878FE">
        <w:rPr>
          <w:rFonts w:cs="Arial"/>
          <w:rtl/>
        </w:rPr>
        <w:t xml:space="preserve"> </w:t>
      </w:r>
      <w:r w:rsidRPr="00F878FE">
        <w:rPr>
          <w:rFonts w:cs="Arial" w:hint="cs"/>
          <w:rtl/>
        </w:rPr>
        <w:t>العشر</w:t>
      </w:r>
      <w:r w:rsidRPr="00F878FE">
        <w:rPr>
          <w:rFonts w:cs="Arial"/>
          <w:rtl/>
        </w:rPr>
        <w:t xml:space="preserve"> </w:t>
      </w:r>
      <w:r w:rsidRPr="00F878FE">
        <w:rPr>
          <w:rFonts w:cs="Arial" w:hint="cs"/>
          <w:rtl/>
        </w:rPr>
        <w:t>يحتوي</w:t>
      </w:r>
      <w:r w:rsidRPr="00F878FE">
        <w:rPr>
          <w:rFonts w:cs="Arial"/>
          <w:rtl/>
        </w:rPr>
        <w:t xml:space="preserve"> </w:t>
      </w:r>
      <w:r w:rsidRPr="00F878FE">
        <w:rPr>
          <w:rFonts w:cs="Arial" w:hint="cs"/>
          <w:rtl/>
        </w:rPr>
        <w:t>على</w:t>
      </w:r>
      <w:r w:rsidRPr="00F878FE">
        <w:rPr>
          <w:rFonts w:cs="Arial"/>
          <w:rtl/>
        </w:rPr>
        <w:t xml:space="preserve"> </w:t>
      </w:r>
      <w:r w:rsidRPr="00F878FE">
        <w:rPr>
          <w:rFonts w:cs="Arial" w:hint="cs"/>
          <w:rtl/>
        </w:rPr>
        <w:t>مادة</w:t>
      </w:r>
      <w:r w:rsidRPr="00F878FE">
        <w:rPr>
          <w:rFonts w:cs="Arial"/>
          <w:rtl/>
        </w:rPr>
        <w:t xml:space="preserve"> </w:t>
      </w:r>
      <w:r w:rsidRPr="00F878FE">
        <w:rPr>
          <w:rFonts w:cs="Arial" w:hint="cs"/>
          <w:rtl/>
        </w:rPr>
        <w:t>لبنية</w:t>
      </w:r>
      <w:r w:rsidRPr="00F878FE">
        <w:rPr>
          <w:rFonts w:cs="Arial"/>
          <w:rtl/>
        </w:rPr>
        <w:t xml:space="preserve"> </w:t>
      </w:r>
      <w:r w:rsidRPr="00F878FE">
        <w:rPr>
          <w:rFonts w:cs="Arial" w:hint="cs"/>
          <w:rtl/>
        </w:rPr>
        <w:t>بها</w:t>
      </w:r>
      <w:r w:rsidRPr="00F878FE">
        <w:rPr>
          <w:rFonts w:cs="Arial"/>
          <w:rtl/>
        </w:rPr>
        <w:t xml:space="preserve"> </w:t>
      </w:r>
      <w:r w:rsidRPr="00F878FE">
        <w:rPr>
          <w:rFonts w:cs="Arial" w:hint="cs"/>
          <w:rtl/>
        </w:rPr>
        <w:t>عدد</w:t>
      </w:r>
      <w:r w:rsidRPr="00F878FE">
        <w:rPr>
          <w:rFonts w:cs="Arial"/>
          <w:rtl/>
        </w:rPr>
        <w:t xml:space="preserve"> </w:t>
      </w:r>
      <w:r w:rsidRPr="00F878FE">
        <w:rPr>
          <w:rFonts w:cs="Arial" w:hint="cs"/>
          <w:rtl/>
        </w:rPr>
        <w:t>من</w:t>
      </w:r>
      <w:r w:rsidRPr="00F878FE">
        <w:rPr>
          <w:rFonts w:cs="Arial"/>
          <w:rtl/>
        </w:rPr>
        <w:t xml:space="preserve"> </w:t>
      </w:r>
      <w:r w:rsidRPr="00F878FE">
        <w:rPr>
          <w:rFonts w:cs="Arial" w:hint="cs"/>
          <w:rtl/>
        </w:rPr>
        <w:t>المركبات</w:t>
      </w:r>
      <w:r w:rsidRPr="00F878FE">
        <w:rPr>
          <w:rFonts w:cs="Arial"/>
          <w:rtl/>
        </w:rPr>
        <w:t xml:space="preserve"> </w:t>
      </w:r>
      <w:proofErr w:type="spellStart"/>
      <w:r w:rsidRPr="00F878FE">
        <w:rPr>
          <w:rFonts w:cs="Arial" w:hint="cs"/>
          <w:rtl/>
        </w:rPr>
        <w:t>الكاردينولويدية</w:t>
      </w:r>
      <w:proofErr w:type="spellEnd"/>
      <w:r w:rsidRPr="00F878FE">
        <w:rPr>
          <w:rFonts w:cs="Arial"/>
          <w:rtl/>
        </w:rPr>
        <w:t xml:space="preserve"> </w:t>
      </w:r>
      <w:r w:rsidRPr="00F878FE">
        <w:rPr>
          <w:rFonts w:cs="Arial" w:hint="cs"/>
          <w:rtl/>
        </w:rPr>
        <w:t>أو</w:t>
      </w:r>
      <w:r w:rsidRPr="00F878FE">
        <w:rPr>
          <w:rFonts w:cs="Arial"/>
          <w:rtl/>
        </w:rPr>
        <w:t xml:space="preserve"> </w:t>
      </w:r>
      <w:proofErr w:type="spellStart"/>
      <w:r w:rsidRPr="00F878FE">
        <w:rPr>
          <w:rFonts w:cs="Arial" w:hint="cs"/>
          <w:rtl/>
        </w:rPr>
        <w:t>الجليكوسيدات</w:t>
      </w:r>
      <w:proofErr w:type="spellEnd"/>
      <w:r w:rsidRPr="00F878FE">
        <w:rPr>
          <w:rFonts w:cs="Arial"/>
          <w:rtl/>
        </w:rPr>
        <w:t xml:space="preserve">  </w:t>
      </w:r>
      <w:r w:rsidRPr="00F878FE">
        <w:rPr>
          <w:rFonts w:cs="Arial" w:hint="cs"/>
          <w:rtl/>
        </w:rPr>
        <w:t>القلبية</w:t>
      </w:r>
      <w:r w:rsidRPr="00F878FE">
        <w:rPr>
          <w:rFonts w:cs="Arial"/>
          <w:rtl/>
        </w:rPr>
        <w:t xml:space="preserve"> </w:t>
      </w:r>
      <w:r w:rsidRPr="00F878FE">
        <w:rPr>
          <w:rFonts w:cs="Arial" w:hint="cs"/>
          <w:rtl/>
        </w:rPr>
        <w:t>السامة</w:t>
      </w:r>
      <w:r w:rsidRPr="00F878FE">
        <w:rPr>
          <w:rFonts w:cs="Arial"/>
          <w:rtl/>
        </w:rPr>
        <w:t xml:space="preserve"> </w:t>
      </w:r>
      <w:r w:rsidRPr="00F878FE">
        <w:rPr>
          <w:rFonts w:cs="Arial" w:hint="cs"/>
          <w:rtl/>
        </w:rPr>
        <w:t>لمعظم</w:t>
      </w:r>
      <w:r w:rsidRPr="00F878FE">
        <w:rPr>
          <w:rFonts w:cs="Arial"/>
          <w:rtl/>
        </w:rPr>
        <w:t xml:space="preserve"> </w:t>
      </w:r>
      <w:r w:rsidRPr="00F878FE">
        <w:rPr>
          <w:rFonts w:cs="Arial" w:hint="cs"/>
          <w:rtl/>
        </w:rPr>
        <w:t>الحيوانات</w:t>
      </w:r>
      <w:r w:rsidRPr="00F878FE">
        <w:rPr>
          <w:rFonts w:cs="Arial"/>
          <w:rtl/>
        </w:rPr>
        <w:t xml:space="preserve"> </w:t>
      </w:r>
      <w:r w:rsidRPr="00F878FE">
        <w:rPr>
          <w:rFonts w:cs="Arial" w:hint="cs"/>
          <w:rtl/>
        </w:rPr>
        <w:t>اللافقارية</w:t>
      </w:r>
      <w:r w:rsidRPr="00F878FE">
        <w:rPr>
          <w:rFonts w:cs="Arial"/>
          <w:rtl/>
        </w:rPr>
        <w:t xml:space="preserve"> </w:t>
      </w:r>
      <w:r w:rsidRPr="00F878FE">
        <w:rPr>
          <w:rFonts w:cs="Arial" w:hint="cs"/>
          <w:rtl/>
        </w:rPr>
        <w:t>والفقارية</w:t>
      </w:r>
      <w:r w:rsidRPr="00F878FE">
        <w:rPr>
          <w:rFonts w:cs="Arial"/>
          <w:rtl/>
        </w:rPr>
        <w:t xml:space="preserve"> . </w:t>
      </w:r>
      <w:r w:rsidRPr="00F878FE">
        <w:rPr>
          <w:rFonts w:cs="Arial" w:hint="cs"/>
          <w:rtl/>
        </w:rPr>
        <w:t>لقد</w:t>
      </w:r>
      <w:r w:rsidRPr="00F878FE">
        <w:rPr>
          <w:rFonts w:cs="Arial"/>
          <w:rtl/>
        </w:rPr>
        <w:t xml:space="preserve"> </w:t>
      </w:r>
      <w:r w:rsidRPr="00F878FE">
        <w:rPr>
          <w:rFonts w:cs="Arial" w:hint="cs"/>
          <w:rtl/>
        </w:rPr>
        <w:t>كان</w:t>
      </w:r>
      <w:r w:rsidRPr="00F878FE">
        <w:rPr>
          <w:rFonts w:cs="Arial"/>
          <w:rtl/>
        </w:rPr>
        <w:t xml:space="preserve"> </w:t>
      </w:r>
      <w:r w:rsidRPr="00F878FE">
        <w:rPr>
          <w:rFonts w:cs="Arial" w:hint="cs"/>
          <w:rtl/>
        </w:rPr>
        <w:t>السؤال</w:t>
      </w:r>
      <w:r w:rsidRPr="00F878FE">
        <w:rPr>
          <w:rFonts w:cs="Arial"/>
          <w:rtl/>
        </w:rPr>
        <w:t xml:space="preserve"> </w:t>
      </w:r>
      <w:r w:rsidRPr="00F878FE">
        <w:rPr>
          <w:rFonts w:cs="Arial" w:hint="cs"/>
          <w:rtl/>
        </w:rPr>
        <w:t>الجاري</w:t>
      </w:r>
      <w:r w:rsidRPr="00F878FE">
        <w:rPr>
          <w:rFonts w:cs="Arial"/>
          <w:rtl/>
        </w:rPr>
        <w:t xml:space="preserve"> </w:t>
      </w:r>
      <w:r w:rsidRPr="00F878FE">
        <w:rPr>
          <w:rFonts w:cs="Arial" w:hint="cs"/>
          <w:rtl/>
        </w:rPr>
        <w:t>البحث</w:t>
      </w:r>
      <w:r w:rsidRPr="00F878FE">
        <w:rPr>
          <w:rFonts w:cs="Arial"/>
          <w:rtl/>
        </w:rPr>
        <w:t xml:space="preserve"> </w:t>
      </w:r>
      <w:r w:rsidRPr="00F878FE">
        <w:rPr>
          <w:rFonts w:cs="Arial" w:hint="cs"/>
          <w:rtl/>
        </w:rPr>
        <w:t>عن</w:t>
      </w:r>
      <w:r w:rsidRPr="00F878FE">
        <w:rPr>
          <w:rFonts w:cs="Arial"/>
          <w:rtl/>
        </w:rPr>
        <w:t xml:space="preserve"> </w:t>
      </w:r>
      <w:r w:rsidRPr="00F878FE">
        <w:rPr>
          <w:rFonts w:cs="Arial" w:hint="cs"/>
          <w:rtl/>
        </w:rPr>
        <w:t>إجابة</w:t>
      </w:r>
      <w:r w:rsidRPr="00F878FE">
        <w:rPr>
          <w:rFonts w:cs="Arial"/>
          <w:rtl/>
        </w:rPr>
        <w:t xml:space="preserve"> </w:t>
      </w:r>
      <w:r w:rsidRPr="00F878FE">
        <w:rPr>
          <w:rFonts w:cs="Arial" w:hint="cs"/>
          <w:rtl/>
        </w:rPr>
        <w:t>له</w:t>
      </w:r>
      <w:r w:rsidRPr="00F878FE">
        <w:rPr>
          <w:rFonts w:cs="Arial"/>
          <w:rtl/>
        </w:rPr>
        <w:t xml:space="preserve"> , </w:t>
      </w:r>
      <w:r w:rsidRPr="00F878FE">
        <w:rPr>
          <w:rFonts w:cs="Arial" w:hint="cs"/>
          <w:rtl/>
        </w:rPr>
        <w:t>هو</w:t>
      </w:r>
      <w:r w:rsidRPr="00F878FE">
        <w:rPr>
          <w:rFonts w:cs="Arial"/>
          <w:rtl/>
        </w:rPr>
        <w:t xml:space="preserve"> </w:t>
      </w:r>
      <w:r w:rsidRPr="00F878FE">
        <w:rPr>
          <w:rFonts w:cs="Arial" w:hint="cs"/>
          <w:rtl/>
        </w:rPr>
        <w:t>لماذا</w:t>
      </w:r>
      <w:r w:rsidRPr="00F878FE">
        <w:rPr>
          <w:rFonts w:cs="Arial"/>
          <w:rtl/>
        </w:rPr>
        <w:t xml:space="preserve"> </w:t>
      </w:r>
      <w:r w:rsidRPr="00F878FE">
        <w:rPr>
          <w:rFonts w:cs="Arial" w:hint="cs"/>
          <w:rtl/>
        </w:rPr>
        <w:t>تستطيع</w:t>
      </w:r>
      <w:r w:rsidRPr="00F878FE">
        <w:rPr>
          <w:rFonts w:cs="Arial"/>
          <w:rtl/>
        </w:rPr>
        <w:t xml:space="preserve"> </w:t>
      </w:r>
      <w:r w:rsidRPr="00F878FE">
        <w:rPr>
          <w:rFonts w:cs="Arial" w:hint="cs"/>
          <w:rtl/>
        </w:rPr>
        <w:t>حشرات</w:t>
      </w:r>
      <w:r w:rsidRPr="00F878FE">
        <w:rPr>
          <w:rFonts w:cs="Arial"/>
          <w:rtl/>
        </w:rPr>
        <w:t xml:space="preserve"> </w:t>
      </w:r>
      <w:r w:rsidRPr="00F878FE">
        <w:rPr>
          <w:rFonts w:cs="Arial" w:hint="cs"/>
          <w:rtl/>
        </w:rPr>
        <w:t>نطاط</w:t>
      </w:r>
      <w:r w:rsidRPr="00F878FE">
        <w:rPr>
          <w:rFonts w:cs="Arial"/>
          <w:rtl/>
        </w:rPr>
        <w:t xml:space="preserve"> </w:t>
      </w:r>
      <w:r w:rsidRPr="00F878FE">
        <w:rPr>
          <w:rFonts w:cs="Arial" w:hint="cs"/>
          <w:rtl/>
        </w:rPr>
        <w:t>العشر</w:t>
      </w:r>
      <w:r w:rsidRPr="00F878FE">
        <w:rPr>
          <w:rFonts w:cs="Arial"/>
          <w:rtl/>
        </w:rPr>
        <w:t xml:space="preserve"> </w:t>
      </w:r>
      <w:r w:rsidRPr="00F878FE">
        <w:rPr>
          <w:rFonts w:cs="Arial" w:hint="cs"/>
          <w:rtl/>
        </w:rPr>
        <w:t>التغذية</w:t>
      </w:r>
      <w:r w:rsidRPr="00F878FE">
        <w:rPr>
          <w:rFonts w:cs="Arial"/>
          <w:rtl/>
        </w:rPr>
        <w:t xml:space="preserve"> </w:t>
      </w:r>
      <w:r w:rsidRPr="00F878FE">
        <w:rPr>
          <w:rFonts w:cs="Arial" w:hint="cs"/>
          <w:rtl/>
        </w:rPr>
        <w:t>على</w:t>
      </w:r>
      <w:r w:rsidRPr="00F878FE">
        <w:rPr>
          <w:rFonts w:cs="Arial"/>
          <w:rtl/>
        </w:rPr>
        <w:t xml:space="preserve"> </w:t>
      </w:r>
      <w:r w:rsidRPr="00F878FE">
        <w:rPr>
          <w:rFonts w:cs="Arial" w:hint="cs"/>
          <w:rtl/>
        </w:rPr>
        <w:t>نبات</w:t>
      </w:r>
      <w:r w:rsidRPr="00F878FE">
        <w:rPr>
          <w:rFonts w:cs="Arial"/>
          <w:rtl/>
        </w:rPr>
        <w:t xml:space="preserve"> </w:t>
      </w:r>
      <w:r w:rsidRPr="00F878FE">
        <w:rPr>
          <w:rFonts w:cs="Arial" w:hint="cs"/>
          <w:rtl/>
        </w:rPr>
        <w:t>العشر</w:t>
      </w:r>
      <w:r w:rsidRPr="00F878FE">
        <w:rPr>
          <w:rFonts w:cs="Arial"/>
          <w:rtl/>
        </w:rPr>
        <w:t xml:space="preserve"> </w:t>
      </w:r>
      <w:r w:rsidRPr="00F878FE">
        <w:rPr>
          <w:rFonts w:cs="Arial" w:hint="cs"/>
          <w:rtl/>
        </w:rPr>
        <w:t>مع</w:t>
      </w:r>
      <w:r w:rsidRPr="00F878FE">
        <w:rPr>
          <w:rFonts w:cs="Arial"/>
          <w:rtl/>
        </w:rPr>
        <w:t xml:space="preserve"> </w:t>
      </w:r>
      <w:r w:rsidRPr="00F878FE">
        <w:rPr>
          <w:rFonts w:cs="Arial" w:hint="cs"/>
          <w:rtl/>
        </w:rPr>
        <w:t>أنه</w:t>
      </w:r>
      <w:r w:rsidRPr="00F878FE">
        <w:rPr>
          <w:rFonts w:cs="Arial"/>
          <w:rtl/>
        </w:rPr>
        <w:t xml:space="preserve"> </w:t>
      </w:r>
      <w:r w:rsidRPr="00F878FE">
        <w:rPr>
          <w:rFonts w:cs="Arial" w:hint="cs"/>
          <w:rtl/>
        </w:rPr>
        <w:t>يحتوي</w:t>
      </w:r>
      <w:r w:rsidRPr="00F878FE">
        <w:rPr>
          <w:rFonts w:cs="Arial"/>
          <w:rtl/>
        </w:rPr>
        <w:t xml:space="preserve"> </w:t>
      </w:r>
      <w:r w:rsidRPr="00F878FE">
        <w:rPr>
          <w:rFonts w:cs="Arial" w:hint="cs"/>
          <w:rtl/>
        </w:rPr>
        <w:t>على</w:t>
      </w:r>
      <w:r w:rsidRPr="00F878FE">
        <w:rPr>
          <w:rFonts w:cs="Arial"/>
          <w:rtl/>
        </w:rPr>
        <w:t xml:space="preserve"> </w:t>
      </w:r>
      <w:proofErr w:type="spellStart"/>
      <w:r w:rsidRPr="00F878FE">
        <w:rPr>
          <w:rFonts w:cs="Arial" w:hint="cs"/>
          <w:rtl/>
        </w:rPr>
        <w:t>جليكوسيدات</w:t>
      </w:r>
      <w:proofErr w:type="spellEnd"/>
      <w:r w:rsidRPr="00F878FE">
        <w:rPr>
          <w:rFonts w:cs="Arial"/>
          <w:rtl/>
        </w:rPr>
        <w:t xml:space="preserve"> </w:t>
      </w:r>
      <w:r w:rsidRPr="00F878FE">
        <w:rPr>
          <w:rFonts w:cs="Arial" w:hint="cs"/>
          <w:rtl/>
        </w:rPr>
        <w:t>القلبية</w:t>
      </w:r>
      <w:r w:rsidRPr="00F878FE">
        <w:rPr>
          <w:rFonts w:cs="Arial"/>
          <w:rtl/>
        </w:rPr>
        <w:t xml:space="preserve"> </w:t>
      </w:r>
      <w:r w:rsidRPr="00F878FE">
        <w:rPr>
          <w:rFonts w:cs="Arial" w:hint="cs"/>
          <w:rtl/>
        </w:rPr>
        <w:t>التي</w:t>
      </w:r>
      <w:r w:rsidRPr="00F878FE">
        <w:rPr>
          <w:rFonts w:cs="Arial"/>
          <w:rtl/>
        </w:rPr>
        <w:t xml:space="preserve"> </w:t>
      </w:r>
      <w:r w:rsidRPr="00F878FE">
        <w:rPr>
          <w:rFonts w:cs="Arial" w:hint="cs"/>
          <w:rtl/>
        </w:rPr>
        <w:t>تعمل</w:t>
      </w:r>
      <w:r w:rsidRPr="00F878FE">
        <w:rPr>
          <w:rFonts w:cs="Arial"/>
          <w:rtl/>
        </w:rPr>
        <w:t xml:space="preserve"> </w:t>
      </w:r>
      <w:r w:rsidRPr="00F878FE">
        <w:rPr>
          <w:rFonts w:cs="Arial" w:hint="cs"/>
          <w:rtl/>
        </w:rPr>
        <w:t>كمثبطات</w:t>
      </w:r>
      <w:r w:rsidRPr="00F878FE">
        <w:rPr>
          <w:rFonts w:cs="Arial"/>
          <w:rtl/>
        </w:rPr>
        <w:t xml:space="preserve"> </w:t>
      </w:r>
      <w:r w:rsidRPr="00F878FE">
        <w:rPr>
          <w:rFonts w:cs="Arial" w:hint="cs"/>
          <w:rtl/>
        </w:rPr>
        <w:t>متخصصة</w:t>
      </w:r>
      <w:r w:rsidRPr="00F878FE">
        <w:rPr>
          <w:rFonts w:cs="Arial"/>
          <w:rtl/>
        </w:rPr>
        <w:t xml:space="preserve"> </w:t>
      </w:r>
      <w:r w:rsidRPr="00F878FE">
        <w:rPr>
          <w:rFonts w:cs="Arial" w:hint="cs"/>
          <w:rtl/>
        </w:rPr>
        <w:t>للإنزيم</w:t>
      </w:r>
      <w:r w:rsidRPr="00F878FE">
        <w:rPr>
          <w:rFonts w:cs="Arial"/>
          <w:rtl/>
        </w:rPr>
        <w:t xml:space="preserve"> </w:t>
      </w:r>
      <w:r w:rsidRPr="00F878FE">
        <w:rPr>
          <w:rFonts w:cs="Arial" w:hint="cs"/>
          <w:rtl/>
        </w:rPr>
        <w:t>الناقل</w:t>
      </w:r>
      <w:r w:rsidRPr="00F878FE">
        <w:rPr>
          <w:rFonts w:cs="Arial"/>
          <w:rtl/>
        </w:rPr>
        <w:t xml:space="preserve"> </w:t>
      </w:r>
      <w:r w:rsidRPr="00F878FE">
        <w:rPr>
          <w:rFonts w:cs="Arial" w:hint="cs"/>
          <w:rtl/>
        </w:rPr>
        <w:t>للصوديوم</w:t>
      </w:r>
      <w:r w:rsidRPr="00F878FE">
        <w:rPr>
          <w:rFonts w:cs="Arial"/>
          <w:rtl/>
        </w:rPr>
        <w:t xml:space="preserve"> </w:t>
      </w:r>
      <w:r w:rsidRPr="00F878FE">
        <w:rPr>
          <w:rFonts w:cs="Arial" w:hint="cs"/>
          <w:rtl/>
        </w:rPr>
        <w:t>والبوتاسيوم</w:t>
      </w:r>
      <w:r w:rsidRPr="00F878FE">
        <w:rPr>
          <w:rFonts w:cs="Arial"/>
          <w:rtl/>
        </w:rPr>
        <w:t xml:space="preserve"> </w:t>
      </w:r>
      <w:r w:rsidRPr="00F878FE">
        <w:rPr>
          <w:rFonts w:cs="Arial" w:hint="cs"/>
          <w:rtl/>
        </w:rPr>
        <w:t>عبر</w:t>
      </w:r>
      <w:r w:rsidRPr="00F878FE">
        <w:rPr>
          <w:rFonts w:cs="Arial"/>
          <w:rtl/>
        </w:rPr>
        <w:t xml:space="preserve"> </w:t>
      </w:r>
      <w:r w:rsidRPr="00F878FE">
        <w:rPr>
          <w:rFonts w:cs="Arial" w:hint="cs"/>
          <w:rtl/>
        </w:rPr>
        <w:t>أغشية</w:t>
      </w:r>
      <w:r w:rsidRPr="00F878FE">
        <w:rPr>
          <w:rFonts w:cs="Arial"/>
          <w:rtl/>
        </w:rPr>
        <w:t xml:space="preserve"> </w:t>
      </w:r>
      <w:r w:rsidRPr="00F878FE">
        <w:rPr>
          <w:rFonts w:cs="Arial" w:hint="cs"/>
          <w:rtl/>
        </w:rPr>
        <w:t>الخلايا</w:t>
      </w:r>
      <w:r w:rsidRPr="00F878FE">
        <w:rPr>
          <w:rFonts w:cs="Arial"/>
          <w:rtl/>
        </w:rPr>
        <w:t xml:space="preserve"> </w:t>
      </w:r>
      <w:r w:rsidRPr="00F878FE">
        <w:rPr>
          <w:rFonts w:cs="Arial" w:hint="cs"/>
          <w:rtl/>
        </w:rPr>
        <w:t>الحيوانية</w:t>
      </w:r>
      <w:r w:rsidRPr="00F878FE">
        <w:rPr>
          <w:rFonts w:cs="Arial"/>
          <w:rtl/>
        </w:rPr>
        <w:t xml:space="preserve"> . </w:t>
      </w:r>
    </w:p>
    <w:p w:rsidR="00A51B4B" w:rsidRDefault="00F878FE" w:rsidP="00F878FE">
      <w:r w:rsidRPr="00F878FE">
        <w:rPr>
          <w:rFonts w:cs="Arial" w:hint="cs"/>
          <w:rtl/>
        </w:rPr>
        <w:t>يحدث</w:t>
      </w:r>
      <w:r w:rsidRPr="00F878FE">
        <w:rPr>
          <w:rFonts w:cs="Arial"/>
          <w:rtl/>
        </w:rPr>
        <w:t xml:space="preserve"> </w:t>
      </w:r>
      <w:r w:rsidRPr="00F878FE">
        <w:rPr>
          <w:rFonts w:cs="Arial" w:hint="cs"/>
          <w:rtl/>
        </w:rPr>
        <w:t>أقصى</w:t>
      </w:r>
      <w:r w:rsidRPr="00F878FE">
        <w:rPr>
          <w:rFonts w:cs="Arial"/>
          <w:rtl/>
        </w:rPr>
        <w:t xml:space="preserve"> </w:t>
      </w:r>
      <w:r w:rsidRPr="00F878FE">
        <w:rPr>
          <w:rFonts w:cs="Arial" w:hint="cs"/>
          <w:rtl/>
        </w:rPr>
        <w:t>تنشيط</w:t>
      </w:r>
      <w:r w:rsidRPr="00F878FE">
        <w:rPr>
          <w:rFonts w:cs="Arial"/>
          <w:rtl/>
        </w:rPr>
        <w:t xml:space="preserve"> </w:t>
      </w:r>
      <w:r w:rsidRPr="00F878FE">
        <w:rPr>
          <w:rFonts w:cs="Arial" w:hint="cs"/>
          <w:rtl/>
        </w:rPr>
        <w:t>للإنزيم</w:t>
      </w:r>
      <w:r w:rsidRPr="00F878FE">
        <w:rPr>
          <w:rFonts w:cs="Arial"/>
          <w:rtl/>
        </w:rPr>
        <w:t xml:space="preserve"> </w:t>
      </w:r>
      <w:r w:rsidRPr="00F878FE">
        <w:rPr>
          <w:rFonts w:cs="Arial" w:hint="cs"/>
          <w:rtl/>
        </w:rPr>
        <w:t>في</w:t>
      </w:r>
      <w:r w:rsidRPr="00F878FE">
        <w:rPr>
          <w:rFonts w:cs="Arial"/>
          <w:rtl/>
        </w:rPr>
        <w:t xml:space="preserve"> </w:t>
      </w:r>
      <w:r w:rsidRPr="00F878FE">
        <w:rPr>
          <w:rFonts w:cs="Arial" w:hint="cs"/>
          <w:rtl/>
        </w:rPr>
        <w:t>وجود</w:t>
      </w:r>
      <w:r w:rsidRPr="00F878FE">
        <w:rPr>
          <w:rFonts w:cs="Arial"/>
          <w:rtl/>
        </w:rPr>
        <w:t xml:space="preserve"> 4 </w:t>
      </w:r>
      <w:proofErr w:type="spellStart"/>
      <w:r w:rsidRPr="00F878FE">
        <w:rPr>
          <w:rFonts w:cs="Arial" w:hint="cs"/>
          <w:rtl/>
        </w:rPr>
        <w:t>مليمولر</w:t>
      </w:r>
      <w:proofErr w:type="spellEnd"/>
      <w:r w:rsidRPr="00F878FE">
        <w:rPr>
          <w:rFonts w:cs="Arial"/>
          <w:rtl/>
        </w:rPr>
        <w:t xml:space="preserve"> </w:t>
      </w:r>
      <w:r w:rsidRPr="00F878FE">
        <w:rPr>
          <w:rFonts w:cs="Arial" w:hint="cs"/>
          <w:rtl/>
        </w:rPr>
        <w:t>من</w:t>
      </w:r>
      <w:r w:rsidRPr="00F878FE">
        <w:rPr>
          <w:rFonts w:cs="Arial"/>
          <w:rtl/>
        </w:rPr>
        <w:t xml:space="preserve"> </w:t>
      </w:r>
      <w:proofErr w:type="spellStart"/>
      <w:r w:rsidRPr="00F878FE">
        <w:rPr>
          <w:rFonts w:cs="Arial" w:hint="cs"/>
          <w:rtl/>
        </w:rPr>
        <w:t>أدينوسين</w:t>
      </w:r>
      <w:proofErr w:type="spellEnd"/>
      <w:r w:rsidRPr="00F878FE">
        <w:rPr>
          <w:rFonts w:cs="Arial"/>
          <w:rtl/>
        </w:rPr>
        <w:t xml:space="preserve"> </w:t>
      </w:r>
      <w:r w:rsidRPr="00F878FE">
        <w:rPr>
          <w:rFonts w:cs="Arial" w:hint="cs"/>
          <w:rtl/>
        </w:rPr>
        <w:t>ثلاثي</w:t>
      </w:r>
      <w:r w:rsidRPr="00F878FE">
        <w:rPr>
          <w:rFonts w:cs="Arial"/>
          <w:rtl/>
        </w:rPr>
        <w:t xml:space="preserve"> </w:t>
      </w:r>
      <w:r w:rsidRPr="00F878FE">
        <w:rPr>
          <w:rFonts w:cs="Arial" w:hint="cs"/>
          <w:rtl/>
        </w:rPr>
        <w:t>الفوسفات</w:t>
      </w:r>
      <w:r w:rsidRPr="00F878FE">
        <w:rPr>
          <w:rFonts w:cs="Arial"/>
          <w:rtl/>
        </w:rPr>
        <w:t xml:space="preserve"> </w:t>
      </w:r>
      <w:r w:rsidRPr="00F878FE">
        <w:rPr>
          <w:rFonts w:cs="Arial" w:hint="cs"/>
          <w:rtl/>
        </w:rPr>
        <w:t>وقيمة</w:t>
      </w:r>
      <w:r w:rsidRPr="00F878FE">
        <w:rPr>
          <w:rFonts w:cs="Arial"/>
          <w:rtl/>
        </w:rPr>
        <w:t xml:space="preserve"> </w:t>
      </w:r>
      <w:r w:rsidRPr="00F878FE">
        <w:rPr>
          <w:rFonts w:cs="Arial" w:hint="cs"/>
          <w:rtl/>
        </w:rPr>
        <w:t>ثابت</w:t>
      </w:r>
      <w:r w:rsidRPr="00F878FE">
        <w:rPr>
          <w:rFonts w:cs="Arial"/>
          <w:rtl/>
        </w:rPr>
        <w:t xml:space="preserve"> </w:t>
      </w:r>
      <w:proofErr w:type="spellStart"/>
      <w:r w:rsidRPr="00F878FE">
        <w:rPr>
          <w:rFonts w:cs="Arial" w:hint="cs"/>
          <w:rtl/>
        </w:rPr>
        <w:t>ميلكز</w:t>
      </w:r>
      <w:proofErr w:type="spellEnd"/>
      <w:r w:rsidRPr="00F878FE">
        <w:rPr>
          <w:rFonts w:cs="Arial"/>
          <w:rtl/>
        </w:rPr>
        <w:t xml:space="preserve"> </w:t>
      </w:r>
      <w:r w:rsidRPr="00F878FE">
        <w:rPr>
          <w:rFonts w:cs="Arial" w:hint="cs"/>
          <w:rtl/>
        </w:rPr>
        <w:t>الظاهر</w:t>
      </w:r>
      <w:r w:rsidRPr="00F878FE">
        <w:rPr>
          <w:rFonts w:cs="Arial"/>
          <w:rtl/>
        </w:rPr>
        <w:t xml:space="preserve"> </w:t>
      </w:r>
      <w:r w:rsidRPr="00F878FE">
        <w:rPr>
          <w:rFonts w:cs="Arial" w:hint="cs"/>
          <w:rtl/>
        </w:rPr>
        <w:t>كانت</w:t>
      </w:r>
      <w:r w:rsidRPr="00F878FE">
        <w:rPr>
          <w:rFonts w:cs="Arial"/>
          <w:rtl/>
        </w:rPr>
        <w:t xml:space="preserve"> 0.85+0.2 </w:t>
      </w:r>
      <w:proofErr w:type="spellStart"/>
      <w:r w:rsidRPr="00F878FE">
        <w:rPr>
          <w:rFonts w:cs="Arial" w:hint="cs"/>
          <w:rtl/>
        </w:rPr>
        <w:t>مليمولر</w:t>
      </w:r>
      <w:proofErr w:type="spellEnd"/>
      <w:r w:rsidRPr="00F878FE">
        <w:rPr>
          <w:rFonts w:cs="Arial"/>
          <w:rtl/>
        </w:rPr>
        <w:t xml:space="preserve"> . </w:t>
      </w:r>
      <w:r w:rsidRPr="00F878FE">
        <w:rPr>
          <w:rFonts w:cs="Arial" w:hint="cs"/>
          <w:rtl/>
        </w:rPr>
        <w:t>يتطلب</w:t>
      </w:r>
      <w:r w:rsidRPr="00F878FE">
        <w:rPr>
          <w:rFonts w:cs="Arial"/>
          <w:rtl/>
        </w:rPr>
        <w:t xml:space="preserve"> </w:t>
      </w:r>
      <w:r w:rsidRPr="00F878FE">
        <w:rPr>
          <w:rFonts w:cs="Arial" w:hint="cs"/>
          <w:rtl/>
        </w:rPr>
        <w:t>أقصى</w:t>
      </w:r>
      <w:r w:rsidRPr="00F878FE">
        <w:rPr>
          <w:rFonts w:cs="Arial"/>
          <w:rtl/>
        </w:rPr>
        <w:t xml:space="preserve"> </w:t>
      </w:r>
      <w:r w:rsidRPr="00F878FE">
        <w:rPr>
          <w:rFonts w:cs="Arial" w:hint="cs"/>
          <w:rtl/>
        </w:rPr>
        <w:t>تنشيط</w:t>
      </w:r>
      <w:r w:rsidRPr="00F878FE">
        <w:rPr>
          <w:rFonts w:cs="Arial"/>
          <w:rtl/>
        </w:rPr>
        <w:t xml:space="preserve"> </w:t>
      </w:r>
      <w:r w:rsidRPr="00F878FE">
        <w:rPr>
          <w:rFonts w:cs="Arial" w:hint="cs"/>
          <w:rtl/>
        </w:rPr>
        <w:t>للإنزيم</w:t>
      </w:r>
      <w:r w:rsidRPr="00F878FE">
        <w:rPr>
          <w:rFonts w:cs="Arial"/>
          <w:rtl/>
        </w:rPr>
        <w:t xml:space="preserve"> </w:t>
      </w:r>
      <w:r w:rsidRPr="00F878FE">
        <w:rPr>
          <w:rFonts w:cs="Arial" w:hint="cs"/>
          <w:rtl/>
        </w:rPr>
        <w:t>توفر</w:t>
      </w:r>
      <w:r w:rsidRPr="00F878FE">
        <w:rPr>
          <w:rFonts w:cs="Arial"/>
          <w:rtl/>
        </w:rPr>
        <w:t xml:space="preserve"> </w:t>
      </w:r>
      <w:r w:rsidRPr="00F878FE">
        <w:rPr>
          <w:rFonts w:cs="Arial" w:hint="cs"/>
          <w:rtl/>
        </w:rPr>
        <w:t>المغنيسيوم</w:t>
      </w:r>
      <w:r w:rsidRPr="00F878FE">
        <w:rPr>
          <w:rFonts w:cs="Arial"/>
          <w:rtl/>
        </w:rPr>
        <w:t xml:space="preserve"> </w:t>
      </w:r>
      <w:r w:rsidRPr="00F878FE">
        <w:rPr>
          <w:rFonts w:cs="Arial" w:hint="cs"/>
          <w:rtl/>
        </w:rPr>
        <w:t>والصوديوم</w:t>
      </w:r>
      <w:r w:rsidRPr="00F878FE">
        <w:rPr>
          <w:rFonts w:cs="Arial"/>
          <w:rtl/>
        </w:rPr>
        <w:t xml:space="preserve"> </w:t>
      </w:r>
      <w:r w:rsidRPr="00F878FE">
        <w:rPr>
          <w:rFonts w:cs="Arial" w:hint="cs"/>
          <w:rtl/>
        </w:rPr>
        <w:t>والبوتاسيوم</w:t>
      </w:r>
      <w:r w:rsidRPr="00F878FE">
        <w:rPr>
          <w:rFonts w:cs="Arial"/>
          <w:rtl/>
        </w:rPr>
        <w:t xml:space="preserve"> </w:t>
      </w:r>
      <w:r w:rsidRPr="00F878FE">
        <w:rPr>
          <w:rFonts w:cs="Arial" w:hint="cs"/>
          <w:rtl/>
        </w:rPr>
        <w:t>بتركيزات</w:t>
      </w:r>
      <w:r w:rsidRPr="00F878FE">
        <w:rPr>
          <w:rFonts w:cs="Arial"/>
          <w:rtl/>
        </w:rPr>
        <w:t xml:space="preserve"> 7 , 60-70 </w:t>
      </w:r>
      <w:r w:rsidRPr="00F878FE">
        <w:rPr>
          <w:rFonts w:cs="Arial" w:hint="cs"/>
          <w:rtl/>
        </w:rPr>
        <w:t>و</w:t>
      </w:r>
      <w:r w:rsidRPr="00F878FE">
        <w:rPr>
          <w:rFonts w:cs="Arial"/>
          <w:rtl/>
        </w:rPr>
        <w:t xml:space="preserve"> 20-30 </w:t>
      </w:r>
      <w:proofErr w:type="spellStart"/>
      <w:r w:rsidRPr="00F878FE">
        <w:rPr>
          <w:rFonts w:cs="Arial" w:hint="cs"/>
          <w:rtl/>
        </w:rPr>
        <w:t>مليمولر</w:t>
      </w:r>
      <w:proofErr w:type="spellEnd"/>
      <w:r w:rsidRPr="00F878FE">
        <w:rPr>
          <w:rFonts w:cs="Arial"/>
          <w:rtl/>
        </w:rPr>
        <w:t xml:space="preserve"> </w:t>
      </w:r>
      <w:r w:rsidRPr="00F878FE">
        <w:rPr>
          <w:rFonts w:cs="Arial" w:hint="cs"/>
          <w:rtl/>
        </w:rPr>
        <w:t>على</w:t>
      </w:r>
      <w:r w:rsidRPr="00F878FE">
        <w:rPr>
          <w:rFonts w:cs="Arial"/>
          <w:rtl/>
        </w:rPr>
        <w:t xml:space="preserve"> </w:t>
      </w:r>
      <w:r w:rsidRPr="00F878FE">
        <w:rPr>
          <w:rFonts w:cs="Arial" w:hint="cs"/>
          <w:rtl/>
        </w:rPr>
        <w:t>التوالي</w:t>
      </w:r>
      <w:r w:rsidRPr="00F878FE">
        <w:rPr>
          <w:rFonts w:cs="Arial"/>
          <w:rtl/>
        </w:rPr>
        <w:t xml:space="preserve"> . </w:t>
      </w:r>
      <w:r w:rsidRPr="00F878FE">
        <w:rPr>
          <w:rFonts w:cs="Arial" w:hint="cs"/>
          <w:rtl/>
        </w:rPr>
        <w:t>النهاية</w:t>
      </w:r>
      <w:r w:rsidRPr="00F878FE">
        <w:rPr>
          <w:rFonts w:cs="Arial"/>
          <w:rtl/>
        </w:rPr>
        <w:t xml:space="preserve"> </w:t>
      </w:r>
      <w:r w:rsidRPr="00F878FE">
        <w:rPr>
          <w:rFonts w:cs="Arial" w:hint="cs"/>
          <w:rtl/>
        </w:rPr>
        <w:t>القصوى</w:t>
      </w:r>
      <w:r w:rsidRPr="00F878FE">
        <w:rPr>
          <w:rFonts w:cs="Arial"/>
          <w:rtl/>
        </w:rPr>
        <w:t xml:space="preserve"> </w:t>
      </w:r>
      <w:r w:rsidRPr="00F878FE">
        <w:rPr>
          <w:rFonts w:cs="Arial" w:hint="cs"/>
          <w:rtl/>
        </w:rPr>
        <w:t>لنشاط</w:t>
      </w:r>
      <w:r w:rsidRPr="00F878FE">
        <w:rPr>
          <w:rFonts w:cs="Arial"/>
          <w:rtl/>
        </w:rPr>
        <w:t xml:space="preserve"> </w:t>
      </w:r>
      <w:r w:rsidRPr="00F878FE">
        <w:rPr>
          <w:rFonts w:cs="Arial" w:hint="cs"/>
          <w:rtl/>
        </w:rPr>
        <w:t>الإنزيم</w:t>
      </w:r>
      <w:r w:rsidRPr="00F878FE">
        <w:rPr>
          <w:rFonts w:cs="Arial"/>
          <w:rtl/>
        </w:rPr>
        <w:t xml:space="preserve"> </w:t>
      </w:r>
      <w:r w:rsidRPr="00F878FE">
        <w:rPr>
          <w:rFonts w:cs="Arial" w:hint="cs"/>
          <w:rtl/>
        </w:rPr>
        <w:t>يتطلب</w:t>
      </w:r>
      <w:r w:rsidRPr="00F878FE">
        <w:rPr>
          <w:rFonts w:cs="Arial"/>
          <w:rtl/>
        </w:rPr>
        <w:t xml:space="preserve"> </w:t>
      </w:r>
      <w:r w:rsidRPr="00F878FE">
        <w:rPr>
          <w:rFonts w:cs="Arial" w:hint="cs"/>
          <w:rtl/>
        </w:rPr>
        <w:t>أس</w:t>
      </w:r>
      <w:r w:rsidRPr="00F878FE">
        <w:rPr>
          <w:rFonts w:cs="Arial"/>
          <w:rtl/>
        </w:rPr>
        <w:t xml:space="preserve"> </w:t>
      </w:r>
      <w:r w:rsidRPr="00F878FE">
        <w:rPr>
          <w:rFonts w:cs="Arial" w:hint="cs"/>
          <w:rtl/>
        </w:rPr>
        <w:t>هيدروجيني</w:t>
      </w:r>
      <w:r w:rsidRPr="00F878FE">
        <w:rPr>
          <w:rFonts w:cs="Arial"/>
          <w:rtl/>
        </w:rPr>
        <w:t xml:space="preserve"> </w:t>
      </w:r>
      <w:r w:rsidRPr="00F878FE">
        <w:rPr>
          <w:rFonts w:cs="Arial" w:hint="cs"/>
          <w:rtl/>
        </w:rPr>
        <w:t>يبلغ</w:t>
      </w:r>
      <w:r w:rsidRPr="00F878FE">
        <w:rPr>
          <w:rFonts w:cs="Arial"/>
          <w:rtl/>
        </w:rPr>
        <w:t xml:space="preserve"> 7 , </w:t>
      </w:r>
      <w:r w:rsidRPr="00F878FE">
        <w:rPr>
          <w:rFonts w:cs="Arial" w:hint="cs"/>
          <w:rtl/>
        </w:rPr>
        <w:t>الخواص</w:t>
      </w:r>
      <w:r w:rsidRPr="00F878FE">
        <w:rPr>
          <w:rFonts w:cs="Arial"/>
          <w:rtl/>
        </w:rPr>
        <w:t xml:space="preserve"> </w:t>
      </w:r>
      <w:proofErr w:type="spellStart"/>
      <w:r w:rsidRPr="00F878FE">
        <w:rPr>
          <w:rFonts w:cs="Arial" w:hint="cs"/>
          <w:rtl/>
        </w:rPr>
        <w:t>الفسيوكيميائية</w:t>
      </w:r>
      <w:proofErr w:type="spellEnd"/>
      <w:r w:rsidRPr="00F878FE">
        <w:rPr>
          <w:rFonts w:cs="Arial"/>
          <w:rtl/>
        </w:rPr>
        <w:t xml:space="preserve"> </w:t>
      </w:r>
      <w:r w:rsidRPr="00F878FE">
        <w:rPr>
          <w:rFonts w:cs="Arial" w:hint="cs"/>
          <w:rtl/>
        </w:rPr>
        <w:t>لإنزيم</w:t>
      </w:r>
      <w:r w:rsidRPr="00F878FE">
        <w:rPr>
          <w:rFonts w:cs="Arial"/>
          <w:rtl/>
        </w:rPr>
        <w:t xml:space="preserve"> </w:t>
      </w:r>
      <w:proofErr w:type="spellStart"/>
      <w:r w:rsidRPr="00F878FE">
        <w:rPr>
          <w:rFonts w:cs="Arial" w:hint="cs"/>
          <w:rtl/>
        </w:rPr>
        <w:t>أدينوسين</w:t>
      </w:r>
      <w:proofErr w:type="spellEnd"/>
      <w:r w:rsidRPr="00F878FE">
        <w:rPr>
          <w:rFonts w:cs="Arial"/>
          <w:rtl/>
        </w:rPr>
        <w:t xml:space="preserve"> </w:t>
      </w:r>
      <w:r w:rsidRPr="00F878FE">
        <w:rPr>
          <w:rFonts w:cs="Arial" w:hint="cs"/>
          <w:rtl/>
        </w:rPr>
        <w:t>ثلاثي</w:t>
      </w:r>
      <w:r w:rsidRPr="00F878FE">
        <w:rPr>
          <w:rFonts w:cs="Arial"/>
          <w:rtl/>
        </w:rPr>
        <w:t xml:space="preserve"> </w:t>
      </w:r>
      <w:proofErr w:type="spellStart"/>
      <w:r w:rsidRPr="00F878FE">
        <w:rPr>
          <w:rFonts w:cs="Arial" w:hint="cs"/>
          <w:rtl/>
        </w:rPr>
        <w:t>الفوسفاتيز</w:t>
      </w:r>
      <w:proofErr w:type="spellEnd"/>
      <w:r w:rsidRPr="00F878FE">
        <w:rPr>
          <w:rFonts w:cs="Arial"/>
          <w:rtl/>
        </w:rPr>
        <w:t xml:space="preserve"> </w:t>
      </w:r>
      <w:r w:rsidRPr="00F878FE">
        <w:rPr>
          <w:rFonts w:cs="Arial" w:hint="cs"/>
          <w:rtl/>
        </w:rPr>
        <w:t>الناقل</w:t>
      </w:r>
      <w:r w:rsidRPr="00F878FE">
        <w:rPr>
          <w:rFonts w:cs="Arial"/>
          <w:rtl/>
        </w:rPr>
        <w:t xml:space="preserve"> </w:t>
      </w:r>
      <w:r w:rsidRPr="00F878FE">
        <w:rPr>
          <w:rFonts w:cs="Arial" w:hint="cs"/>
          <w:rtl/>
        </w:rPr>
        <w:t>للصوديوم</w:t>
      </w:r>
      <w:r w:rsidRPr="00F878FE">
        <w:rPr>
          <w:rFonts w:cs="Arial"/>
          <w:rtl/>
        </w:rPr>
        <w:t xml:space="preserve"> </w:t>
      </w:r>
      <w:r w:rsidRPr="00F878FE">
        <w:rPr>
          <w:rFonts w:cs="Arial" w:hint="cs"/>
          <w:rtl/>
        </w:rPr>
        <w:t>والبوتاسيوم</w:t>
      </w:r>
      <w:r w:rsidRPr="00F878FE">
        <w:rPr>
          <w:rFonts w:cs="Arial"/>
          <w:rtl/>
        </w:rPr>
        <w:t xml:space="preserve"> </w:t>
      </w:r>
      <w:r w:rsidRPr="00F878FE">
        <w:rPr>
          <w:rFonts w:cs="Arial" w:hint="cs"/>
          <w:rtl/>
        </w:rPr>
        <w:t>في</w:t>
      </w:r>
      <w:r w:rsidRPr="00F878FE">
        <w:rPr>
          <w:rFonts w:cs="Arial"/>
          <w:rtl/>
        </w:rPr>
        <w:t xml:space="preserve"> </w:t>
      </w:r>
      <w:r w:rsidRPr="00F878FE">
        <w:rPr>
          <w:rFonts w:cs="Arial" w:hint="cs"/>
          <w:rtl/>
        </w:rPr>
        <w:t>الدراسة</w:t>
      </w:r>
      <w:r w:rsidRPr="00F878FE">
        <w:rPr>
          <w:rFonts w:cs="Arial"/>
          <w:rtl/>
        </w:rPr>
        <w:t xml:space="preserve"> </w:t>
      </w:r>
      <w:r w:rsidRPr="00F878FE">
        <w:rPr>
          <w:rFonts w:cs="Arial" w:hint="cs"/>
          <w:rtl/>
        </w:rPr>
        <w:t>الحالية</w:t>
      </w:r>
      <w:r w:rsidRPr="00F878FE">
        <w:rPr>
          <w:rFonts w:cs="Arial"/>
          <w:rtl/>
        </w:rPr>
        <w:t xml:space="preserve"> </w:t>
      </w:r>
      <w:r w:rsidRPr="00F878FE">
        <w:rPr>
          <w:rFonts w:cs="Arial" w:hint="cs"/>
          <w:rtl/>
        </w:rPr>
        <w:t>تشبه</w:t>
      </w:r>
      <w:r w:rsidRPr="00F878FE">
        <w:rPr>
          <w:rFonts w:cs="Arial"/>
          <w:rtl/>
        </w:rPr>
        <w:t xml:space="preserve"> </w:t>
      </w:r>
      <w:r w:rsidRPr="00F878FE">
        <w:rPr>
          <w:rFonts w:cs="Arial" w:hint="cs"/>
          <w:rtl/>
        </w:rPr>
        <w:t>أساساً</w:t>
      </w:r>
      <w:r w:rsidRPr="00F878FE">
        <w:rPr>
          <w:rFonts w:cs="Arial"/>
          <w:rtl/>
        </w:rPr>
        <w:t xml:space="preserve"> </w:t>
      </w:r>
      <w:r w:rsidRPr="00F878FE">
        <w:rPr>
          <w:rFonts w:cs="Arial" w:hint="cs"/>
          <w:rtl/>
        </w:rPr>
        <w:t>خواص</w:t>
      </w:r>
      <w:r w:rsidRPr="00F878FE">
        <w:rPr>
          <w:rFonts w:cs="Arial"/>
          <w:rtl/>
        </w:rPr>
        <w:t xml:space="preserve"> </w:t>
      </w:r>
      <w:r w:rsidRPr="00F878FE">
        <w:rPr>
          <w:rFonts w:cs="Arial" w:hint="cs"/>
          <w:rtl/>
        </w:rPr>
        <w:t>الإنزيم</w:t>
      </w:r>
      <w:r w:rsidRPr="00F878FE">
        <w:rPr>
          <w:rFonts w:cs="Arial"/>
          <w:rtl/>
        </w:rPr>
        <w:t xml:space="preserve"> </w:t>
      </w:r>
      <w:r w:rsidRPr="00F878FE">
        <w:rPr>
          <w:rFonts w:cs="Arial" w:hint="cs"/>
          <w:rtl/>
        </w:rPr>
        <w:t>من</w:t>
      </w:r>
      <w:r w:rsidRPr="00F878FE">
        <w:rPr>
          <w:rFonts w:cs="Arial"/>
          <w:rtl/>
        </w:rPr>
        <w:t xml:space="preserve"> </w:t>
      </w:r>
      <w:r w:rsidRPr="00F878FE">
        <w:rPr>
          <w:rFonts w:cs="Arial" w:hint="cs"/>
          <w:rtl/>
        </w:rPr>
        <w:t>الجهــــاز</w:t>
      </w:r>
      <w:r w:rsidRPr="00F878FE">
        <w:rPr>
          <w:rFonts w:cs="Arial"/>
          <w:rtl/>
        </w:rPr>
        <w:t xml:space="preserve"> </w:t>
      </w:r>
      <w:proofErr w:type="spellStart"/>
      <w:r w:rsidRPr="00F878FE">
        <w:rPr>
          <w:rFonts w:cs="Arial" w:hint="cs"/>
          <w:rtl/>
        </w:rPr>
        <w:t>الإخراجـــــي</w:t>
      </w:r>
      <w:proofErr w:type="spellEnd"/>
      <w:r w:rsidRPr="00F878FE">
        <w:rPr>
          <w:rFonts w:cs="Arial"/>
          <w:rtl/>
        </w:rPr>
        <w:t xml:space="preserve"> (</w:t>
      </w:r>
      <w:r w:rsidRPr="00F878FE">
        <w:rPr>
          <w:rFonts w:cs="Arial" w:hint="cs"/>
          <w:rtl/>
        </w:rPr>
        <w:t>أنابيب</w:t>
      </w:r>
      <w:r w:rsidRPr="00F878FE">
        <w:rPr>
          <w:rFonts w:cs="Arial"/>
          <w:rtl/>
        </w:rPr>
        <w:t xml:space="preserve"> </w:t>
      </w:r>
      <w:r w:rsidRPr="00F878FE">
        <w:rPr>
          <w:rFonts w:cs="Arial" w:hint="cs"/>
          <w:rtl/>
        </w:rPr>
        <w:t>مالبيجي</w:t>
      </w:r>
      <w:r w:rsidRPr="00F878FE">
        <w:rPr>
          <w:rFonts w:cs="Arial"/>
          <w:rtl/>
        </w:rPr>
        <w:t xml:space="preserve"> </w:t>
      </w:r>
      <w:r w:rsidRPr="00F878FE">
        <w:rPr>
          <w:rFonts w:cs="Arial" w:hint="cs"/>
          <w:rtl/>
        </w:rPr>
        <w:t>والمعي</w:t>
      </w:r>
      <w:r w:rsidRPr="00F878FE">
        <w:rPr>
          <w:rFonts w:cs="Arial"/>
          <w:rtl/>
        </w:rPr>
        <w:t xml:space="preserve"> </w:t>
      </w:r>
      <w:r w:rsidRPr="00F878FE">
        <w:rPr>
          <w:rFonts w:cs="Arial" w:hint="cs"/>
          <w:rtl/>
        </w:rPr>
        <w:t>الخلفي</w:t>
      </w:r>
      <w:r w:rsidRPr="00F878FE">
        <w:rPr>
          <w:rFonts w:cs="Arial"/>
          <w:rtl/>
        </w:rPr>
        <w:t xml:space="preserve"> ) </w:t>
      </w:r>
      <w:r w:rsidRPr="00F878FE">
        <w:rPr>
          <w:rFonts w:cs="Arial" w:hint="cs"/>
          <w:rtl/>
        </w:rPr>
        <w:t>من</w:t>
      </w:r>
      <w:r w:rsidRPr="00F878FE">
        <w:rPr>
          <w:rFonts w:cs="Arial"/>
          <w:rtl/>
        </w:rPr>
        <w:t xml:space="preserve"> </w:t>
      </w:r>
      <w:r w:rsidRPr="00F878FE">
        <w:rPr>
          <w:rFonts w:cs="Arial" w:hint="cs"/>
          <w:rtl/>
        </w:rPr>
        <w:t>نفس</w:t>
      </w:r>
      <w:r w:rsidRPr="00F878FE">
        <w:rPr>
          <w:rFonts w:cs="Arial"/>
          <w:rtl/>
        </w:rPr>
        <w:t xml:space="preserve"> </w:t>
      </w:r>
      <w:r w:rsidRPr="00F878FE">
        <w:rPr>
          <w:rFonts w:cs="Arial" w:hint="cs"/>
          <w:rtl/>
        </w:rPr>
        <w:t>الحشرة</w:t>
      </w:r>
      <w:r w:rsidRPr="00F878FE">
        <w:rPr>
          <w:rFonts w:cs="Arial"/>
          <w:rtl/>
        </w:rPr>
        <w:t xml:space="preserve"> .</w:t>
      </w:r>
    </w:p>
    <w:p w:rsidR="00F878FE" w:rsidRDefault="00F878FE" w:rsidP="00F878FE">
      <w:pPr>
        <w:rPr>
          <w:rFonts w:hint="cs"/>
          <w:rtl/>
        </w:rPr>
      </w:pPr>
    </w:p>
    <w:p w:rsidR="00CB6A51" w:rsidRPr="006326B9" w:rsidRDefault="003B600E" w:rsidP="00E60426">
      <w:pPr>
        <w:bidi w:val="0"/>
        <w:rPr>
          <w:b/>
          <w:bCs/>
        </w:rPr>
      </w:pPr>
      <w:r w:rsidRPr="006326B9">
        <w:rPr>
          <w:b/>
          <w:bCs/>
        </w:rPr>
        <w:t xml:space="preserve">Abstract: </w:t>
      </w:r>
    </w:p>
    <w:p w:rsidR="00F878FE" w:rsidRDefault="00F878FE" w:rsidP="00F878FE">
      <w:pPr>
        <w:bidi w:val="0"/>
      </w:pPr>
      <w:r>
        <w:t xml:space="preserve">Some plants such as natural plant ten outputs of the nature of the used or taken advantage of repellent or as material proof to feed some animals, vertebrate and invertebrate them. And previous studies have shown that the plant contains a substance ten of the structure by a number of vehicles </w:t>
      </w:r>
      <w:proofErr w:type="spellStart"/>
      <w:r>
        <w:t>Alcardinoleodah</w:t>
      </w:r>
      <w:proofErr w:type="spellEnd"/>
      <w:r>
        <w:t xml:space="preserve"> cardiac glycosides or toxic to most vertebrate and invertebrate animals. The question was the ongoing search for an answer for him, is why you can bouncy insects feeding on ten with ten plants that contain cardiac glycosides that are inhibitors of the enzyme, a specialized carrier of sodium and potassium across the membranes of animal cells.</w:t>
      </w:r>
    </w:p>
    <w:p w:rsidR="003B600E" w:rsidRPr="00CD035F" w:rsidRDefault="00F878FE" w:rsidP="00F878FE">
      <w:pPr>
        <w:bidi w:val="0"/>
      </w:pPr>
      <w:r>
        <w:t xml:space="preserve"> Occurs the maximum activation of the enzyme in the presence of 4 </w:t>
      </w:r>
      <w:proofErr w:type="spellStart"/>
      <w:r>
        <w:t>Mlamuller</w:t>
      </w:r>
      <w:proofErr w:type="spellEnd"/>
      <w:r>
        <w:t xml:space="preserve"> of adenosine triphosphate and the apparent constant value was 0.85 </w:t>
      </w:r>
      <w:proofErr w:type="spellStart"/>
      <w:r>
        <w:t>Melcz</w:t>
      </w:r>
      <w:proofErr w:type="spellEnd"/>
      <w:r>
        <w:t xml:space="preserve"> </w:t>
      </w:r>
      <w:proofErr w:type="spellStart"/>
      <w:r>
        <w:t>Mlamuller</w:t>
      </w:r>
      <w:proofErr w:type="spellEnd"/>
      <w:r>
        <w:t xml:space="preserve"> 0.2. Requires the maximum activation of the enzyme provides magnesium, sodium and potassium concentrations of 7.60 to 70 and 20-30 </w:t>
      </w:r>
      <w:proofErr w:type="spellStart"/>
      <w:r>
        <w:t>Mlamuller</w:t>
      </w:r>
      <w:proofErr w:type="spellEnd"/>
      <w:r>
        <w:t xml:space="preserve"> respectively. Very end of the activity of the enzyme requires a pH of 7, </w:t>
      </w:r>
      <w:proofErr w:type="spellStart"/>
      <w:r>
        <w:t>Alvesyukimaaúah</w:t>
      </w:r>
      <w:proofErr w:type="spellEnd"/>
      <w:r>
        <w:t xml:space="preserve"> properties of the enzyme adenosine tri phosphatase carrier of sodium and potassium in the current study are similar to the basis of the properties of the enzyme </w:t>
      </w:r>
      <w:proofErr w:type="spellStart"/>
      <w:r>
        <w:t>Alakhraja</w:t>
      </w:r>
      <w:proofErr w:type="spellEnd"/>
      <w:r>
        <w:t xml:space="preserve"> (tubes and gut </w:t>
      </w:r>
      <w:proofErr w:type="spellStart"/>
      <w:r>
        <w:t>Malbeja</w:t>
      </w:r>
      <w:proofErr w:type="spellEnd"/>
      <w:r>
        <w:t xml:space="preserve"> rear) of the same insect.</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60420"/>
    <w:rsid w:val="000B47BD"/>
    <w:rsid w:val="001B220A"/>
    <w:rsid w:val="001C0F0F"/>
    <w:rsid w:val="001E42B7"/>
    <w:rsid w:val="0020776F"/>
    <w:rsid w:val="00266057"/>
    <w:rsid w:val="00284F7B"/>
    <w:rsid w:val="002F40CF"/>
    <w:rsid w:val="003B600E"/>
    <w:rsid w:val="003C5AC8"/>
    <w:rsid w:val="003D3448"/>
    <w:rsid w:val="00454564"/>
    <w:rsid w:val="0047630A"/>
    <w:rsid w:val="004A16EB"/>
    <w:rsid w:val="004E5967"/>
    <w:rsid w:val="004E7B12"/>
    <w:rsid w:val="005562AA"/>
    <w:rsid w:val="00561056"/>
    <w:rsid w:val="005667EE"/>
    <w:rsid w:val="0058298B"/>
    <w:rsid w:val="005947A0"/>
    <w:rsid w:val="00595731"/>
    <w:rsid w:val="006326B9"/>
    <w:rsid w:val="006647D3"/>
    <w:rsid w:val="0066757F"/>
    <w:rsid w:val="00667C8B"/>
    <w:rsid w:val="00685C56"/>
    <w:rsid w:val="0073389A"/>
    <w:rsid w:val="00770FC0"/>
    <w:rsid w:val="008772E6"/>
    <w:rsid w:val="00897877"/>
    <w:rsid w:val="00970200"/>
    <w:rsid w:val="009A50B9"/>
    <w:rsid w:val="00A51B4B"/>
    <w:rsid w:val="00A71060"/>
    <w:rsid w:val="00A74F30"/>
    <w:rsid w:val="00AD2013"/>
    <w:rsid w:val="00B30502"/>
    <w:rsid w:val="00B5617F"/>
    <w:rsid w:val="00B845E1"/>
    <w:rsid w:val="00C67BB2"/>
    <w:rsid w:val="00CB1CA9"/>
    <w:rsid w:val="00CB6A51"/>
    <w:rsid w:val="00CC7550"/>
    <w:rsid w:val="00CD035F"/>
    <w:rsid w:val="00E60426"/>
    <w:rsid w:val="00E97716"/>
    <w:rsid w:val="00EB28C3"/>
    <w:rsid w:val="00EF191C"/>
    <w:rsid w:val="00F81111"/>
    <w:rsid w:val="00F878FE"/>
    <w:rsid w:val="00FD6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8E7C-52FF-435A-99F8-7CAB03C0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2011-08-08T21:03:00Z</dcterms:created>
  <dcterms:modified xsi:type="dcterms:W3CDTF">2011-08-08T21:03:00Z</dcterms:modified>
</cp:coreProperties>
</file>